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156C" w14:textId="7B57791E" w:rsidR="001C6F3B" w:rsidRDefault="004E6576" w:rsidP="001C6F3B">
      <w:pPr>
        <w:spacing w:before="100" w:beforeAutospacing="1" w:after="100" w:afterAutospacing="1" w:line="240" w:lineRule="auto"/>
        <w:rPr>
          <w:rFonts w:ascii="Times New Roman" w:eastAsia="Times New Roman" w:hAnsi="Times New Roman" w:cs="Times New Roman"/>
          <w:b/>
          <w:bCs/>
          <w:sz w:val="24"/>
          <w:szCs w:val="24"/>
          <w:lang w:eastAsia="fr-CA"/>
        </w:rPr>
      </w:pPr>
      <w:r w:rsidRPr="00A018F7">
        <w:rPr>
          <w:rFonts w:ascii="Times New Roman" w:eastAsia="Times New Roman" w:hAnsi="Times New Roman" w:cs="Times New Roman"/>
          <w:b/>
          <w:bCs/>
          <w:noProof/>
          <w:color w:val="242424"/>
          <w:sz w:val="24"/>
          <w:szCs w:val="24"/>
          <w:bdr w:val="none" w:sz="0" w:space="0" w:color="auto" w:frame="1"/>
          <w:lang w:eastAsia="fr-CA"/>
        </w:rPr>
        <w:drawing>
          <wp:anchor distT="0" distB="0" distL="114300" distR="114300" simplePos="0" relativeHeight="251659264" behindDoc="0" locked="0" layoutInCell="1" allowOverlap="1" wp14:anchorId="0FE5E280" wp14:editId="65CE6D35">
            <wp:simplePos x="0" y="0"/>
            <wp:positionH relativeFrom="margin">
              <wp:posOffset>6372225</wp:posOffset>
            </wp:positionH>
            <wp:positionV relativeFrom="page">
              <wp:align>top</wp:align>
            </wp:positionV>
            <wp:extent cx="728345" cy="1047750"/>
            <wp:effectExtent l="0" t="0" r="0" b="0"/>
            <wp:wrapSquare wrapText="bothSides"/>
            <wp:docPr id="141881670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02349" name="Image 18521023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8345" cy="1047750"/>
                    </a:xfrm>
                    <a:prstGeom prst="rect">
                      <a:avLst/>
                    </a:prstGeom>
                  </pic:spPr>
                </pic:pic>
              </a:graphicData>
            </a:graphic>
            <wp14:sizeRelH relativeFrom="margin">
              <wp14:pctWidth>0</wp14:pctWidth>
            </wp14:sizeRelH>
            <wp14:sizeRelV relativeFrom="margin">
              <wp14:pctHeight>0</wp14:pctHeight>
            </wp14:sizeRelV>
          </wp:anchor>
        </w:drawing>
      </w:r>
      <w:r w:rsidRPr="00A018F7">
        <w:rPr>
          <w:rFonts w:ascii="Times New Roman" w:eastAsia="Times New Roman" w:hAnsi="Times New Roman" w:cs="Times New Roman"/>
          <w:b/>
          <w:bCs/>
          <w:noProof/>
          <w:color w:val="242424"/>
          <w:sz w:val="24"/>
          <w:szCs w:val="24"/>
          <w:bdr w:val="none" w:sz="0" w:space="0" w:color="auto" w:frame="1"/>
          <w:lang w:eastAsia="fr-CA"/>
        </w:rPr>
        <w:drawing>
          <wp:anchor distT="0" distB="0" distL="114300" distR="114300" simplePos="0" relativeHeight="251661312" behindDoc="0" locked="0" layoutInCell="1" allowOverlap="1" wp14:anchorId="641DE7B7" wp14:editId="0E94C455">
            <wp:simplePos x="0" y="0"/>
            <wp:positionH relativeFrom="margin">
              <wp:posOffset>6124575</wp:posOffset>
            </wp:positionH>
            <wp:positionV relativeFrom="margin">
              <wp:posOffset>66675</wp:posOffset>
            </wp:positionV>
            <wp:extent cx="951230" cy="1371600"/>
            <wp:effectExtent l="38100" t="57150" r="77470" b="0"/>
            <wp:wrapSquare wrapText="bothSides"/>
            <wp:docPr id="7795740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02349" name="Image 1852102349"/>
                    <pic:cNvPicPr/>
                  </pic:nvPicPr>
                  <pic:blipFill>
                    <a:blip r:embed="rId8" cstate="print">
                      <a:extLst>
                        <a:ext uri="{28A0092B-C50C-407E-A947-70E740481C1C}">
                          <a14:useLocalDpi xmlns:a14="http://schemas.microsoft.com/office/drawing/2010/main" val="0"/>
                        </a:ext>
                      </a:extLst>
                    </a:blip>
                    <a:stretch>
                      <a:fillRect/>
                    </a:stretch>
                  </pic:blipFill>
                  <pic:spPr>
                    <a:xfrm rot="21230679">
                      <a:off x="0" y="0"/>
                      <a:ext cx="951230" cy="1371600"/>
                    </a:xfrm>
                    <a:prstGeom prst="rect">
                      <a:avLst/>
                    </a:prstGeom>
                  </pic:spPr>
                </pic:pic>
              </a:graphicData>
            </a:graphic>
            <wp14:sizeRelH relativeFrom="margin">
              <wp14:pctWidth>0</wp14:pctWidth>
            </wp14:sizeRelH>
            <wp14:sizeRelV relativeFrom="margin">
              <wp14:pctHeight>0</wp14:pctHeight>
            </wp14:sizeRelV>
          </wp:anchor>
        </w:drawing>
      </w:r>
    </w:p>
    <w:p w14:paraId="607C95F3" w14:textId="38DD11BC" w:rsidR="00A05B8B" w:rsidRDefault="00A05B8B" w:rsidP="001C6F3B">
      <w:pPr>
        <w:spacing w:before="100" w:beforeAutospacing="1" w:after="100" w:afterAutospacing="1" w:line="240" w:lineRule="auto"/>
        <w:rPr>
          <w:rFonts w:ascii="Times New Roman" w:eastAsia="Times New Roman" w:hAnsi="Times New Roman" w:cs="Times New Roman"/>
          <w:b/>
          <w:bCs/>
          <w:sz w:val="32"/>
          <w:szCs w:val="32"/>
          <w:lang w:eastAsia="fr-CA"/>
        </w:rPr>
      </w:pPr>
    </w:p>
    <w:p w14:paraId="70751985" w14:textId="2A904149" w:rsidR="001C6F3B" w:rsidRPr="001C6F3B" w:rsidRDefault="001C6F3B" w:rsidP="001C6F3B">
      <w:pPr>
        <w:spacing w:before="100" w:beforeAutospacing="1" w:after="100" w:afterAutospacing="1" w:line="240" w:lineRule="auto"/>
        <w:rPr>
          <w:rFonts w:ascii="Times New Roman" w:eastAsia="Times New Roman" w:hAnsi="Times New Roman" w:cs="Times New Roman"/>
          <w:b/>
          <w:bCs/>
          <w:sz w:val="32"/>
          <w:szCs w:val="32"/>
          <w:lang w:eastAsia="fr-CA"/>
        </w:rPr>
      </w:pPr>
      <w:r w:rsidRPr="001C6F3B">
        <w:rPr>
          <w:rFonts w:ascii="Times New Roman" w:eastAsia="Times New Roman" w:hAnsi="Times New Roman" w:cs="Times New Roman"/>
          <w:b/>
          <w:bCs/>
          <w:sz w:val="32"/>
          <w:szCs w:val="32"/>
          <w:lang w:eastAsia="fr-CA"/>
        </w:rPr>
        <w:t>Appel de candidatures</w:t>
      </w:r>
    </w:p>
    <w:p w14:paraId="1A67CA82" w14:textId="2AEBB435" w:rsidR="001C6F3B" w:rsidRPr="001C6F3B" w:rsidRDefault="001C6F3B" w:rsidP="001C6F3B">
      <w:pPr>
        <w:spacing w:before="100" w:beforeAutospacing="1" w:after="100" w:afterAutospacing="1" w:line="240" w:lineRule="auto"/>
        <w:rPr>
          <w:rFonts w:ascii="Times New Roman" w:eastAsia="Times New Roman" w:hAnsi="Times New Roman" w:cs="Times New Roman"/>
          <w:sz w:val="28"/>
          <w:szCs w:val="28"/>
          <w:lang w:eastAsia="fr-CA"/>
        </w:rPr>
      </w:pPr>
      <w:r w:rsidRPr="001C6F3B">
        <w:rPr>
          <w:rFonts w:ascii="Times New Roman" w:eastAsia="Times New Roman" w:hAnsi="Times New Roman" w:cs="Times New Roman"/>
          <w:sz w:val="28"/>
          <w:szCs w:val="28"/>
          <w:lang w:eastAsia="fr-CA"/>
        </w:rPr>
        <w:br/>
      </w:r>
      <w:proofErr w:type="spellStart"/>
      <w:r w:rsidR="004E189B" w:rsidRPr="004E189B">
        <w:rPr>
          <w:rFonts w:ascii="Times New Roman" w:eastAsia="Times New Roman" w:hAnsi="Times New Roman" w:cs="Times New Roman"/>
          <w:b/>
          <w:bCs/>
          <w:sz w:val="28"/>
          <w:szCs w:val="28"/>
          <w:lang w:eastAsia="fr-CA"/>
        </w:rPr>
        <w:t>Chargé·e</w:t>
      </w:r>
      <w:proofErr w:type="spellEnd"/>
      <w:r w:rsidR="004E189B" w:rsidRPr="004E189B">
        <w:rPr>
          <w:rFonts w:ascii="Times New Roman" w:eastAsia="Times New Roman" w:hAnsi="Times New Roman" w:cs="Times New Roman"/>
          <w:b/>
          <w:bCs/>
          <w:sz w:val="28"/>
          <w:szCs w:val="28"/>
          <w:lang w:eastAsia="fr-CA"/>
        </w:rPr>
        <w:t xml:space="preserve"> de projet – Plein air inclusif et activités physiques adaptées</w:t>
      </w:r>
    </w:p>
    <w:p w14:paraId="4F4ECF6C" w14:textId="58EA3B26"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Organisme :</w:t>
      </w:r>
      <w:r w:rsidRPr="001C6F3B">
        <w:rPr>
          <w:rFonts w:ascii="Times New Roman" w:eastAsia="Times New Roman" w:hAnsi="Times New Roman" w:cs="Times New Roman"/>
          <w:sz w:val="24"/>
          <w:szCs w:val="24"/>
          <w:lang w:eastAsia="fr-CA"/>
        </w:rPr>
        <w:t xml:space="preserve"> Association régionale de loisirs pour personnes handicapées de Laval (ARLPH de Laval)</w:t>
      </w:r>
    </w:p>
    <w:p w14:paraId="1D78485D" w14:textId="77777777"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À propos de l’ARLPH de Laval</w:t>
      </w:r>
    </w:p>
    <w:p w14:paraId="13DE94DD" w14:textId="2121DDD0"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L’Association régionale de loisirs pour personnes handicapées de Laval a pour mission de favoriser l’accès aux activités de loisir, sportives et culturelles pour les personnes handicapées. L’organisme travaille en collaboration avec plusieurs partenaires afin de développer des initiatives inclusives et de soutenir la participation sociale des personnes handicapées sur le territoire de Laval.</w:t>
      </w:r>
    </w:p>
    <w:p w14:paraId="5D01A139" w14:textId="77777777"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Description du mandat</w:t>
      </w:r>
    </w:p>
    <w:p w14:paraId="2292F7BA" w14:textId="36E7F9F4"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L’ARLPH de Laval est à la recherche d’une personne dynamique et engagée pour occuper un poste contractuel de </w:t>
      </w:r>
      <w:proofErr w:type="spellStart"/>
      <w:r w:rsidRPr="001C6F3B">
        <w:rPr>
          <w:rFonts w:ascii="Times New Roman" w:eastAsia="Times New Roman" w:hAnsi="Times New Roman" w:cs="Times New Roman"/>
          <w:sz w:val="24"/>
          <w:szCs w:val="24"/>
          <w:lang w:eastAsia="fr-CA"/>
        </w:rPr>
        <w:t>chargé·e</w:t>
      </w:r>
      <w:proofErr w:type="spellEnd"/>
      <w:r w:rsidRPr="001C6F3B">
        <w:rPr>
          <w:rFonts w:ascii="Times New Roman" w:eastAsia="Times New Roman" w:hAnsi="Times New Roman" w:cs="Times New Roman"/>
          <w:sz w:val="24"/>
          <w:szCs w:val="24"/>
          <w:lang w:eastAsia="fr-CA"/>
        </w:rPr>
        <w:t xml:space="preserve"> de projet – plein air </w:t>
      </w:r>
      <w:r w:rsidR="00507674">
        <w:rPr>
          <w:rFonts w:ascii="Times New Roman" w:eastAsia="Times New Roman" w:hAnsi="Times New Roman" w:cs="Times New Roman"/>
          <w:sz w:val="24"/>
          <w:szCs w:val="24"/>
          <w:lang w:eastAsia="fr-CA"/>
        </w:rPr>
        <w:t>inclusif</w:t>
      </w:r>
      <w:r w:rsidRPr="001C6F3B">
        <w:rPr>
          <w:rFonts w:ascii="Times New Roman" w:eastAsia="Times New Roman" w:hAnsi="Times New Roman" w:cs="Times New Roman"/>
          <w:sz w:val="24"/>
          <w:szCs w:val="24"/>
          <w:lang w:eastAsia="fr-CA"/>
        </w:rPr>
        <w:t>.</w:t>
      </w:r>
    </w:p>
    <w:p w14:paraId="708A6F6E" w14:textId="0226BF46"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Sous la supervision de la direction générale, la personne retenue aura pour mandat de planifier, coordonner et développer des activités de plein air inclusives destinées aux personnes handicapées de Laval.</w:t>
      </w:r>
    </w:p>
    <w:p w14:paraId="09E1BF6F" w14:textId="7226C733"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Responsabilités principales</w:t>
      </w:r>
    </w:p>
    <w:p w14:paraId="3479AB2A" w14:textId="71FD2D18" w:rsidR="001C6F3B" w:rsidRP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Planifier et coordonner des activités de plein air accessibles et inclusives </w:t>
      </w:r>
    </w:p>
    <w:p w14:paraId="3AA839AF" w14:textId="648F3A37" w:rsidR="001C6F3B" w:rsidRP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Assurer la logistique des activités (réservations, matériel, transport, sécurité) </w:t>
      </w:r>
    </w:p>
    <w:p w14:paraId="62B9B6BA" w14:textId="77777777" w:rsidR="001C6F3B" w:rsidRP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Collaborer avec les organismes partenaires et les fournisseurs </w:t>
      </w:r>
    </w:p>
    <w:p w14:paraId="09A3FAB4" w14:textId="0762F3A8" w:rsidR="001C6F3B" w:rsidRP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Participer au développement de nouvelles initiatives de plein air adaptées </w:t>
      </w:r>
    </w:p>
    <w:p w14:paraId="72D58BE7" w14:textId="77777777" w:rsidR="001C6F3B" w:rsidRP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Assurer une présence sur le terrain lors de certaines activités </w:t>
      </w:r>
    </w:p>
    <w:p w14:paraId="056505D2" w14:textId="163A542B" w:rsidR="001C6F3B" w:rsidRP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Effectuer le suivi administratif et la rédaction des rapports d’activités </w:t>
      </w:r>
    </w:p>
    <w:p w14:paraId="408EC4B3" w14:textId="77777777" w:rsidR="001C6F3B" w:rsidRDefault="001C6F3B" w:rsidP="001C6F3B">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fr-CA"/>
        </w:rPr>
        <w:sectPr w:rsidR="001C6F3B">
          <w:headerReference w:type="default" r:id="rId9"/>
          <w:pgSz w:w="12240" w:h="15840"/>
          <w:pgMar w:top="1417" w:right="1417" w:bottom="1417" w:left="1417" w:header="708" w:footer="708" w:gutter="0"/>
          <w:cols w:space="708"/>
          <w:docGrid w:linePitch="360"/>
        </w:sectPr>
      </w:pPr>
      <w:r w:rsidRPr="001C6F3B">
        <w:rPr>
          <w:rFonts w:ascii="Times New Roman" w:eastAsia="Times New Roman" w:hAnsi="Times New Roman" w:cs="Times New Roman"/>
          <w:sz w:val="24"/>
          <w:szCs w:val="24"/>
          <w:lang w:eastAsia="fr-CA"/>
        </w:rPr>
        <w:t xml:space="preserve">Contribuer à la collecte de données et aux redditions de comptes des projets </w:t>
      </w:r>
    </w:p>
    <w:p w14:paraId="164EA938" w14:textId="4C890B99" w:rsidR="001C6F3B" w:rsidRPr="001C6F3B" w:rsidRDefault="001C6F3B" w:rsidP="001C6F3B">
      <w:pPr>
        <w:spacing w:before="100" w:beforeAutospacing="1" w:after="100" w:afterAutospacing="1" w:line="276" w:lineRule="auto"/>
        <w:ind w:left="720"/>
        <w:jc w:val="both"/>
        <w:rPr>
          <w:rFonts w:ascii="Times New Roman" w:eastAsia="Times New Roman" w:hAnsi="Times New Roman" w:cs="Times New Roman"/>
          <w:sz w:val="24"/>
          <w:szCs w:val="24"/>
          <w:lang w:eastAsia="fr-CA"/>
        </w:rPr>
      </w:pPr>
    </w:p>
    <w:p w14:paraId="62BE9625" w14:textId="43BB6B9A"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Profil recherché</w:t>
      </w:r>
    </w:p>
    <w:p w14:paraId="768C4C9C" w14:textId="7AA55FA1" w:rsidR="001C6F3B" w:rsidRPr="001C6F3B" w:rsidRDefault="004E189B" w:rsidP="004E189B">
      <w:pPr>
        <w:spacing w:before="100" w:beforeAutospacing="1" w:after="100" w:afterAutospacing="1" w:line="276" w:lineRule="auto"/>
        <w:ind w:left="360"/>
        <w:rPr>
          <w:rFonts w:ascii="Times New Roman" w:eastAsia="Times New Roman" w:hAnsi="Times New Roman" w:cs="Times New Roman"/>
          <w:sz w:val="24"/>
          <w:szCs w:val="24"/>
          <w:lang w:eastAsia="fr-CA"/>
        </w:rPr>
      </w:pPr>
      <w:r w:rsidRPr="004E189B">
        <w:rPr>
          <w:rFonts w:ascii="Times New Roman" w:eastAsia="Times New Roman" w:hAnsi="Times New Roman" w:cs="Times New Roman"/>
          <w:sz w:val="24"/>
          <w:szCs w:val="24"/>
          <w:lang w:eastAsia="fr-CA"/>
        </w:rPr>
        <w:t>Formation ou expérience en loisir ou en plein air adapté, un atout</w:t>
      </w:r>
      <w:r w:rsidRPr="004E189B">
        <w:rPr>
          <w:rFonts w:ascii="Times New Roman" w:eastAsia="Times New Roman" w:hAnsi="Times New Roman" w:cs="Times New Roman"/>
          <w:sz w:val="24"/>
          <w:szCs w:val="24"/>
          <w:lang w:eastAsia="fr-CA"/>
        </w:rPr>
        <w:br/>
        <w:t>• Expérience en gestion de projet</w:t>
      </w:r>
      <w:r w:rsidRPr="004E189B">
        <w:rPr>
          <w:rFonts w:ascii="Times New Roman" w:eastAsia="Times New Roman" w:hAnsi="Times New Roman" w:cs="Times New Roman"/>
          <w:sz w:val="24"/>
          <w:szCs w:val="24"/>
          <w:lang w:eastAsia="fr-CA"/>
        </w:rPr>
        <w:br/>
        <w:t>• Bonne connaissance du milieu communautaire</w:t>
      </w:r>
      <w:r w:rsidRPr="004E189B">
        <w:rPr>
          <w:rFonts w:ascii="Times New Roman" w:eastAsia="Times New Roman" w:hAnsi="Times New Roman" w:cs="Times New Roman"/>
          <w:sz w:val="24"/>
          <w:szCs w:val="24"/>
          <w:lang w:eastAsia="fr-CA"/>
        </w:rPr>
        <w:br/>
        <w:t>• Excellentes capacités organisationnelles et relationnelles</w:t>
      </w:r>
      <w:r w:rsidRPr="004E189B">
        <w:rPr>
          <w:rFonts w:ascii="Times New Roman" w:eastAsia="Times New Roman" w:hAnsi="Times New Roman" w:cs="Times New Roman"/>
          <w:sz w:val="24"/>
          <w:szCs w:val="24"/>
          <w:lang w:eastAsia="fr-CA"/>
        </w:rPr>
        <w:br/>
        <w:t>• Capacité à travailler de façon autonome et en équipe</w:t>
      </w:r>
      <w:r w:rsidRPr="004E189B">
        <w:rPr>
          <w:rFonts w:ascii="Times New Roman" w:eastAsia="Times New Roman" w:hAnsi="Times New Roman" w:cs="Times New Roman"/>
          <w:sz w:val="24"/>
          <w:szCs w:val="24"/>
          <w:lang w:eastAsia="fr-CA"/>
        </w:rPr>
        <w:br/>
        <w:t>• Intérêt marqué pour l’inclusion et la participation sociale</w:t>
      </w:r>
      <w:r w:rsidRPr="004E189B">
        <w:rPr>
          <w:rFonts w:ascii="Times New Roman" w:eastAsia="Times New Roman" w:hAnsi="Times New Roman" w:cs="Times New Roman"/>
          <w:sz w:val="24"/>
          <w:szCs w:val="24"/>
          <w:lang w:eastAsia="fr-CA"/>
        </w:rPr>
        <w:br/>
        <w:t>• Sens de l’initiative et créativité</w:t>
      </w:r>
      <w:r w:rsidRPr="004E189B">
        <w:rPr>
          <w:rFonts w:ascii="Times New Roman" w:eastAsia="Times New Roman" w:hAnsi="Times New Roman" w:cs="Times New Roman"/>
          <w:sz w:val="24"/>
          <w:szCs w:val="24"/>
          <w:lang w:eastAsia="fr-CA"/>
        </w:rPr>
        <w:br/>
        <w:t>• Polyvalence et capacité d’adaptation</w:t>
      </w:r>
      <w:r w:rsidRPr="004E189B">
        <w:rPr>
          <w:rFonts w:ascii="Times New Roman" w:eastAsia="Times New Roman" w:hAnsi="Times New Roman" w:cs="Times New Roman"/>
          <w:sz w:val="24"/>
          <w:szCs w:val="24"/>
          <w:lang w:eastAsia="fr-CA"/>
        </w:rPr>
        <w:br/>
        <w:t>• Dynamisme et attitude positive</w:t>
      </w:r>
      <w:r w:rsidRPr="004E189B">
        <w:rPr>
          <w:rFonts w:ascii="Times New Roman" w:eastAsia="Times New Roman" w:hAnsi="Times New Roman" w:cs="Times New Roman"/>
          <w:sz w:val="24"/>
          <w:szCs w:val="24"/>
          <w:lang w:eastAsia="fr-CA"/>
        </w:rPr>
        <w:br/>
        <w:t>• Bonne gestion des priorités et du stress</w:t>
      </w:r>
      <w:r w:rsidRPr="004E189B">
        <w:rPr>
          <w:rFonts w:ascii="Times New Roman" w:eastAsia="Times New Roman" w:hAnsi="Times New Roman" w:cs="Times New Roman"/>
          <w:sz w:val="24"/>
          <w:szCs w:val="24"/>
          <w:lang w:eastAsia="fr-CA"/>
        </w:rPr>
        <w:br/>
        <w:t>• Leadership mobilisateur</w:t>
      </w:r>
      <w:r w:rsidRPr="004E189B">
        <w:rPr>
          <w:rFonts w:ascii="Times New Roman" w:eastAsia="Times New Roman" w:hAnsi="Times New Roman" w:cs="Times New Roman"/>
          <w:sz w:val="24"/>
          <w:szCs w:val="24"/>
          <w:lang w:eastAsia="fr-CA"/>
        </w:rPr>
        <w:br/>
        <w:t>• Capacité d’écoute et empathie</w:t>
      </w:r>
      <w:r w:rsidRPr="004E189B">
        <w:rPr>
          <w:rFonts w:ascii="Times New Roman" w:eastAsia="Times New Roman" w:hAnsi="Times New Roman" w:cs="Times New Roman"/>
          <w:sz w:val="24"/>
          <w:szCs w:val="24"/>
          <w:lang w:eastAsia="fr-CA"/>
        </w:rPr>
        <w:br/>
        <w:t>• Rigueur et professionnalisme</w:t>
      </w:r>
    </w:p>
    <w:p w14:paraId="3ED4BC08" w14:textId="77777777"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Conditions de travail</w:t>
      </w:r>
    </w:p>
    <w:p w14:paraId="023E59CC" w14:textId="3C5EFE34"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Type de pos</w:t>
      </w:r>
      <w:r w:rsidR="00507674">
        <w:rPr>
          <w:rFonts w:ascii="Times New Roman" w:eastAsia="Times New Roman" w:hAnsi="Times New Roman" w:cs="Times New Roman"/>
          <w:sz w:val="24"/>
          <w:szCs w:val="24"/>
          <w:lang w:eastAsia="fr-CA"/>
        </w:rPr>
        <w:t>te : contractuel</w:t>
      </w:r>
    </w:p>
    <w:p w14:paraId="2D07A740" w14:textId="537D946F"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Taux horaire</w:t>
      </w:r>
      <w:r w:rsidR="004E189B">
        <w:rPr>
          <w:rFonts w:ascii="Times New Roman" w:eastAsia="Times New Roman" w:hAnsi="Times New Roman" w:cs="Times New Roman"/>
          <w:sz w:val="24"/>
          <w:szCs w:val="24"/>
          <w:lang w:eastAsia="fr-CA"/>
        </w:rPr>
        <w:t> : s</w:t>
      </w:r>
      <w:r w:rsidRPr="001C6F3B">
        <w:rPr>
          <w:rFonts w:ascii="Times New Roman" w:eastAsia="Times New Roman" w:hAnsi="Times New Roman" w:cs="Times New Roman"/>
          <w:sz w:val="24"/>
          <w:szCs w:val="24"/>
          <w:lang w:eastAsia="fr-CA"/>
        </w:rPr>
        <w:t xml:space="preserve">elon l’expérience </w:t>
      </w:r>
      <w:r w:rsidR="004E189B">
        <w:rPr>
          <w:rFonts w:ascii="Times New Roman" w:eastAsia="Times New Roman" w:hAnsi="Times New Roman" w:cs="Times New Roman"/>
          <w:sz w:val="24"/>
          <w:szCs w:val="24"/>
          <w:lang w:eastAsia="fr-CA"/>
        </w:rPr>
        <w:t>(à discuter)</w:t>
      </w:r>
    </w:p>
    <w:p w14:paraId="19A80850" w14:textId="77777777"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Possibilité de télétravail </w:t>
      </w:r>
    </w:p>
    <w:p w14:paraId="5E53A92C" w14:textId="77777777"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Stationnement gratuit </w:t>
      </w:r>
    </w:p>
    <w:p w14:paraId="4A8DDB18" w14:textId="77777777"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Tenue décontractée </w:t>
      </w:r>
    </w:p>
    <w:p w14:paraId="3F1B06F4" w14:textId="77777777"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Environnement de travail convivial </w:t>
      </w:r>
    </w:p>
    <w:p w14:paraId="0AE69350" w14:textId="77777777"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Horaire flexible </w:t>
      </w:r>
    </w:p>
    <w:p w14:paraId="153F89FF" w14:textId="565FB212" w:rsidR="001C6F3B" w:rsidRPr="001C6F3B" w:rsidRDefault="001C6F3B" w:rsidP="001C6F3B">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 xml:space="preserve">Lieu : Laval </w:t>
      </w:r>
    </w:p>
    <w:p w14:paraId="419DB003" w14:textId="77777777"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b/>
          <w:bCs/>
          <w:sz w:val="24"/>
          <w:szCs w:val="24"/>
          <w:lang w:eastAsia="fr-CA"/>
        </w:rPr>
        <w:t>Pour postuler</w:t>
      </w:r>
    </w:p>
    <w:p w14:paraId="59763BA7" w14:textId="77777777" w:rsidR="001C6F3B" w:rsidRPr="001C6F3B" w:rsidRDefault="001C6F3B" w:rsidP="001C6F3B">
      <w:pPr>
        <w:spacing w:before="100" w:beforeAutospacing="1" w:after="100" w:afterAutospacing="1" w:line="276" w:lineRule="auto"/>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Les personnes intéressées sont invitées à transmettre leur CV ainsi qu’une lettre de motivation à l’adresse suivante :</w:t>
      </w:r>
      <w:r w:rsidRPr="001C6F3B">
        <w:rPr>
          <w:rFonts w:ascii="Times New Roman" w:eastAsia="Times New Roman" w:hAnsi="Times New Roman" w:cs="Times New Roman"/>
          <w:sz w:val="24"/>
          <w:szCs w:val="24"/>
          <w:lang w:eastAsia="fr-CA"/>
        </w:rPr>
        <w:br/>
      </w:r>
      <w:r w:rsidRPr="001C6F3B">
        <w:rPr>
          <w:rFonts w:ascii="Times New Roman" w:eastAsia="Times New Roman" w:hAnsi="Times New Roman" w:cs="Times New Roman"/>
          <w:b/>
          <w:sz w:val="24"/>
          <w:szCs w:val="24"/>
          <w:lang w:eastAsia="fr-CA"/>
        </w:rPr>
        <w:t>dg@arlphl.qc.ca</w:t>
      </w:r>
    </w:p>
    <w:p w14:paraId="27DB6A55" w14:textId="77777777" w:rsidR="001C6F3B" w:rsidRPr="001C6F3B" w:rsidRDefault="001C6F3B" w:rsidP="001C6F3B">
      <w:pPr>
        <w:spacing w:before="100" w:beforeAutospacing="1" w:after="100" w:afterAutospacing="1" w:line="276" w:lineRule="auto"/>
        <w:jc w:val="both"/>
        <w:rPr>
          <w:rFonts w:ascii="Times New Roman" w:eastAsia="Times New Roman" w:hAnsi="Times New Roman" w:cs="Times New Roman"/>
          <w:sz w:val="24"/>
          <w:szCs w:val="24"/>
          <w:lang w:eastAsia="fr-CA"/>
        </w:rPr>
      </w:pPr>
      <w:r w:rsidRPr="001C6F3B">
        <w:rPr>
          <w:rFonts w:ascii="Times New Roman" w:eastAsia="Times New Roman" w:hAnsi="Times New Roman" w:cs="Times New Roman"/>
          <w:sz w:val="24"/>
          <w:szCs w:val="24"/>
          <w:lang w:eastAsia="fr-CA"/>
        </w:rPr>
        <w:t>Seules les personnes retenues pour une entrevue seront contactées.</w:t>
      </w:r>
    </w:p>
    <w:p w14:paraId="3AA35479" w14:textId="5930620A" w:rsidR="00B954FC" w:rsidRPr="001C6F3B" w:rsidRDefault="004E6576" w:rsidP="001C6F3B">
      <w:pPr>
        <w:shd w:val="clear" w:color="auto" w:fill="FFFFFF"/>
        <w:spacing w:before="100" w:beforeAutospacing="1" w:after="720" w:line="276" w:lineRule="auto"/>
        <w:jc w:val="both"/>
        <w:rPr>
          <w:rFonts w:ascii="Times New Roman" w:eastAsia="Times New Roman" w:hAnsi="Times New Roman" w:cs="Times New Roman"/>
          <w:b/>
          <w:bCs/>
          <w:color w:val="242424"/>
          <w:sz w:val="24"/>
          <w:szCs w:val="24"/>
          <w:bdr w:val="none" w:sz="0" w:space="0" w:color="auto" w:frame="1"/>
          <w:lang w:eastAsia="fr-CA"/>
        </w:rPr>
      </w:pPr>
      <w:r w:rsidRPr="00A018F7">
        <w:rPr>
          <w:rFonts w:ascii="Times New Roman" w:eastAsia="Times New Roman" w:hAnsi="Times New Roman" w:cs="Times New Roman"/>
          <w:b/>
          <w:bCs/>
          <w:noProof/>
          <w:color w:val="242424"/>
          <w:sz w:val="24"/>
          <w:szCs w:val="24"/>
          <w:bdr w:val="none" w:sz="0" w:space="0" w:color="auto" w:frame="1"/>
          <w:lang w:eastAsia="fr-CA"/>
        </w:rPr>
        <w:drawing>
          <wp:anchor distT="0" distB="0" distL="114300" distR="114300" simplePos="0" relativeHeight="251665408" behindDoc="0" locked="0" layoutInCell="1" allowOverlap="1" wp14:anchorId="302E03F5" wp14:editId="3AC8CAB0">
            <wp:simplePos x="0" y="0"/>
            <wp:positionH relativeFrom="margin">
              <wp:posOffset>-1119505</wp:posOffset>
            </wp:positionH>
            <wp:positionV relativeFrom="margin">
              <wp:posOffset>6786880</wp:posOffset>
            </wp:positionV>
            <wp:extent cx="695325" cy="1143000"/>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02349" name="Image 1852102349"/>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695325" cy="1143000"/>
                    </a:xfrm>
                    <a:prstGeom prst="rect">
                      <a:avLst/>
                    </a:prstGeom>
                  </pic:spPr>
                </pic:pic>
              </a:graphicData>
            </a:graphic>
            <wp14:sizeRelH relativeFrom="margin">
              <wp14:pctWidth>0</wp14:pctWidth>
            </wp14:sizeRelH>
            <wp14:sizeRelV relativeFrom="margin">
              <wp14:pctHeight>0</wp14:pctHeight>
            </wp14:sizeRelV>
          </wp:anchor>
        </w:drawing>
      </w:r>
      <w:r w:rsidRPr="00A018F7">
        <w:rPr>
          <w:rFonts w:ascii="Times New Roman" w:eastAsia="Times New Roman" w:hAnsi="Times New Roman" w:cs="Times New Roman"/>
          <w:b/>
          <w:bCs/>
          <w:noProof/>
          <w:color w:val="242424"/>
          <w:sz w:val="24"/>
          <w:szCs w:val="24"/>
          <w:bdr w:val="none" w:sz="0" w:space="0" w:color="auto" w:frame="1"/>
          <w:lang w:eastAsia="fr-CA"/>
        </w:rPr>
        <w:drawing>
          <wp:anchor distT="0" distB="0" distL="114300" distR="114300" simplePos="0" relativeHeight="251663360" behindDoc="0" locked="0" layoutInCell="1" allowOverlap="1" wp14:anchorId="0C8B1291" wp14:editId="08A20EDC">
            <wp:simplePos x="0" y="0"/>
            <wp:positionH relativeFrom="margin">
              <wp:posOffset>-956945</wp:posOffset>
            </wp:positionH>
            <wp:positionV relativeFrom="page">
              <wp:posOffset>8724900</wp:posOffset>
            </wp:positionV>
            <wp:extent cx="819150" cy="1428750"/>
            <wp:effectExtent l="0" t="0" r="0" b="0"/>
            <wp:wrapSquare wrapText="bothSides"/>
            <wp:docPr id="181451744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02349" name="Image 1852102349"/>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819150" cy="1428750"/>
                    </a:xfrm>
                    <a:prstGeom prst="rect">
                      <a:avLst/>
                    </a:prstGeom>
                  </pic:spPr>
                </pic:pic>
              </a:graphicData>
            </a:graphic>
            <wp14:sizeRelH relativeFrom="margin">
              <wp14:pctWidth>0</wp14:pctWidth>
            </wp14:sizeRelH>
            <wp14:sizeRelV relativeFrom="margin">
              <wp14:pctHeight>0</wp14:pctHeight>
            </wp14:sizeRelV>
          </wp:anchor>
        </w:drawing>
      </w:r>
    </w:p>
    <w:sectPr w:rsidR="00B954FC" w:rsidRPr="001C6F3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4BEF" w14:textId="77777777" w:rsidR="00A90F19" w:rsidRDefault="00A90F19" w:rsidP="00E02C32">
      <w:pPr>
        <w:spacing w:after="0" w:line="240" w:lineRule="auto"/>
      </w:pPr>
      <w:r>
        <w:separator/>
      </w:r>
    </w:p>
  </w:endnote>
  <w:endnote w:type="continuationSeparator" w:id="0">
    <w:p w14:paraId="50FFE5F8" w14:textId="77777777" w:rsidR="00A90F19" w:rsidRDefault="00A90F19" w:rsidP="00E0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7123" w14:textId="77777777" w:rsidR="00A90F19" w:rsidRDefault="00A90F19" w:rsidP="00E02C32">
      <w:pPr>
        <w:spacing w:after="0" w:line="240" w:lineRule="auto"/>
      </w:pPr>
      <w:r>
        <w:separator/>
      </w:r>
    </w:p>
  </w:footnote>
  <w:footnote w:type="continuationSeparator" w:id="0">
    <w:p w14:paraId="15D90378" w14:textId="77777777" w:rsidR="00A90F19" w:rsidRDefault="00A90F19" w:rsidP="00E0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4AF0" w14:textId="33A0DF1F" w:rsidR="00A05B8B" w:rsidRDefault="004E6576">
    <w:pPr>
      <w:pStyle w:val="En-tte"/>
    </w:pPr>
    <w:r w:rsidRPr="00374265">
      <w:rPr>
        <w:rFonts w:ascii="Arial" w:hAnsi="Arial" w:cs="Arial"/>
        <w:b/>
        <w:noProof/>
        <w:color w:val="000073"/>
        <w:sz w:val="24"/>
        <w:szCs w:val="24"/>
        <w:lang w:eastAsia="fr-CA"/>
      </w:rPr>
      <mc:AlternateContent>
        <mc:Choice Requires="wps">
          <w:drawing>
            <wp:anchor distT="0" distB="0" distL="114300" distR="114300" simplePos="0" relativeHeight="251661312" behindDoc="0" locked="1" layoutInCell="1" allowOverlap="1" wp14:anchorId="3D9C65EE" wp14:editId="613FA087">
              <wp:simplePos x="0" y="0"/>
              <wp:positionH relativeFrom="margin">
                <wp:posOffset>1357630</wp:posOffset>
              </wp:positionH>
              <wp:positionV relativeFrom="topMargin">
                <wp:align>bottom</wp:align>
              </wp:positionV>
              <wp:extent cx="461391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27E5B" w14:textId="77777777" w:rsidR="004E6576" w:rsidRDefault="004E6576" w:rsidP="004E6576">
                          <w:pPr>
                            <w:spacing w:after="0"/>
                            <w:contextualSpacing/>
                            <w:jc w:val="center"/>
                            <w:rPr>
                              <w:rFonts w:ascii="Arial" w:hAnsi="Arial" w:cs="Arial"/>
                              <w:b/>
                              <w:color w:val="000073"/>
                              <w:sz w:val="32"/>
                              <w:szCs w:val="32"/>
                              <w:lang w:val="fr-FR"/>
                            </w:rPr>
                          </w:pPr>
                        </w:p>
                        <w:p w14:paraId="5E76473E" w14:textId="77777777" w:rsidR="004E6576" w:rsidRDefault="004E6576" w:rsidP="004E6576">
                          <w:pPr>
                            <w:spacing w:after="0"/>
                            <w:contextualSpacing/>
                            <w:jc w:val="center"/>
                            <w:rPr>
                              <w:rFonts w:ascii="Arial" w:hAnsi="Arial" w:cs="Arial"/>
                              <w:b/>
                              <w:color w:val="000073"/>
                              <w:sz w:val="32"/>
                              <w:szCs w:val="32"/>
                              <w:lang w:val="fr-FR"/>
                            </w:rPr>
                          </w:pPr>
                          <w:r w:rsidRPr="008751A4">
                            <w:rPr>
                              <w:rFonts w:ascii="Arial" w:hAnsi="Arial" w:cs="Arial"/>
                              <w:b/>
                              <w:color w:val="000073"/>
                              <w:sz w:val="32"/>
                              <w:szCs w:val="32"/>
                              <w:lang w:val="fr-FR"/>
                            </w:rPr>
                            <w:t>Association régionale de loisirs</w:t>
                          </w:r>
                        </w:p>
                        <w:p w14:paraId="7A97FBB9" w14:textId="77777777" w:rsidR="004E6576" w:rsidRPr="008751A4" w:rsidRDefault="004E6576" w:rsidP="004E6576">
                          <w:pPr>
                            <w:spacing w:after="0"/>
                            <w:contextualSpacing/>
                            <w:jc w:val="center"/>
                            <w:rPr>
                              <w:rFonts w:ascii="Arial" w:hAnsi="Arial" w:cs="Arial"/>
                              <w:b/>
                              <w:color w:val="000073"/>
                              <w:sz w:val="32"/>
                              <w:szCs w:val="32"/>
                              <w:lang w:val="fr-FR"/>
                            </w:rPr>
                          </w:pPr>
                          <w:r w:rsidRPr="008751A4">
                            <w:rPr>
                              <w:rFonts w:ascii="Arial" w:hAnsi="Arial" w:cs="Arial"/>
                              <w:b/>
                              <w:color w:val="000073"/>
                              <w:sz w:val="32"/>
                              <w:szCs w:val="32"/>
                              <w:lang w:val="fr-FR"/>
                            </w:rPr>
                            <w:t>Pour personnes handicapées de Laval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C65EE" id="_x0000_t202" coordsize="21600,21600" o:spt="202" path="m,l,21600r21600,l21600,xe">
              <v:stroke joinstyle="miter"/>
              <v:path gradientshapeok="t" o:connecttype="rect"/>
            </v:shapetype>
            <v:shape id="Text Box 2" o:spid="_x0000_s1026" type="#_x0000_t202" style="position:absolute;margin-left:106.9pt;margin-top:0;width:363.3pt;height:66.75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pxgA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" stroked="f">
              <v:textbox>
                <w:txbxContent>
                  <w:p w14:paraId="36C27E5B" w14:textId="77777777" w:rsidR="004E6576" w:rsidRDefault="004E6576" w:rsidP="004E6576">
                    <w:pPr>
                      <w:spacing w:after="0"/>
                      <w:contextualSpacing/>
                      <w:jc w:val="center"/>
                      <w:rPr>
                        <w:rFonts w:ascii="Arial" w:hAnsi="Arial" w:cs="Arial"/>
                        <w:b/>
                        <w:color w:val="000073"/>
                        <w:sz w:val="32"/>
                        <w:szCs w:val="32"/>
                        <w:lang w:val="fr-FR"/>
                      </w:rPr>
                    </w:pPr>
                  </w:p>
                  <w:p w14:paraId="5E76473E" w14:textId="77777777" w:rsidR="004E6576" w:rsidRDefault="004E6576" w:rsidP="004E6576">
                    <w:pPr>
                      <w:spacing w:after="0"/>
                      <w:contextualSpacing/>
                      <w:jc w:val="center"/>
                      <w:rPr>
                        <w:rFonts w:ascii="Arial" w:hAnsi="Arial" w:cs="Arial"/>
                        <w:b/>
                        <w:color w:val="000073"/>
                        <w:sz w:val="32"/>
                        <w:szCs w:val="32"/>
                        <w:lang w:val="fr-FR"/>
                      </w:rPr>
                    </w:pPr>
                    <w:r w:rsidRPr="008751A4">
                      <w:rPr>
                        <w:rFonts w:ascii="Arial" w:hAnsi="Arial" w:cs="Arial"/>
                        <w:b/>
                        <w:color w:val="000073"/>
                        <w:sz w:val="32"/>
                        <w:szCs w:val="32"/>
                        <w:lang w:val="fr-FR"/>
                      </w:rPr>
                      <w:t>Association régionale de loisirs</w:t>
                    </w:r>
                  </w:p>
                  <w:p w14:paraId="7A97FBB9" w14:textId="77777777" w:rsidR="004E6576" w:rsidRPr="008751A4" w:rsidRDefault="004E6576" w:rsidP="004E6576">
                    <w:pPr>
                      <w:spacing w:after="0"/>
                      <w:contextualSpacing/>
                      <w:jc w:val="center"/>
                      <w:rPr>
                        <w:rFonts w:ascii="Arial" w:hAnsi="Arial" w:cs="Arial"/>
                        <w:b/>
                        <w:color w:val="000073"/>
                        <w:sz w:val="32"/>
                        <w:szCs w:val="32"/>
                        <w:lang w:val="fr-FR"/>
                      </w:rPr>
                    </w:pPr>
                    <w:r w:rsidRPr="008751A4">
                      <w:rPr>
                        <w:rFonts w:ascii="Arial" w:hAnsi="Arial" w:cs="Arial"/>
                        <w:b/>
                        <w:color w:val="000073"/>
                        <w:sz w:val="32"/>
                        <w:szCs w:val="32"/>
                        <w:lang w:val="fr-FR"/>
                      </w:rPr>
                      <w:t>Pour personnes handicapées de Laval</w:t>
                    </w:r>
                  </w:p>
                </w:txbxContent>
              </v:textbox>
              <w10:wrap anchorx="margin" anchory="margin"/>
              <w10:anchorlock/>
            </v:shape>
          </w:pict>
        </mc:Fallback>
      </mc:AlternateContent>
    </w:r>
    <w:r w:rsidRPr="00374265">
      <w:rPr>
        <w:rFonts w:ascii="Arial" w:hAnsi="Arial" w:cs="Arial"/>
        <w:b/>
        <w:noProof/>
        <w:color w:val="000073"/>
        <w:sz w:val="24"/>
        <w:szCs w:val="24"/>
        <w:lang w:eastAsia="fr-CA"/>
      </w:rPr>
      <w:drawing>
        <wp:anchor distT="0" distB="0" distL="114300" distR="114300" simplePos="0" relativeHeight="251659264" behindDoc="1" locked="0" layoutInCell="1" allowOverlap="1" wp14:anchorId="53E8AF8C" wp14:editId="0E49737B">
          <wp:simplePos x="0" y="0"/>
          <wp:positionH relativeFrom="page">
            <wp:posOffset>552450</wp:posOffset>
          </wp:positionH>
          <wp:positionV relativeFrom="paragraph">
            <wp:posOffset>-448945</wp:posOffset>
          </wp:positionV>
          <wp:extent cx="1499849" cy="1104900"/>
          <wp:effectExtent l="0" t="0" r="5715" b="0"/>
          <wp:wrapNone/>
          <wp:docPr id="134867417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74171" name="Image 1" descr="Une image contenant Police, Graphique, logo, symbol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849" cy="1104900"/>
                  </a:xfrm>
                  <a:prstGeom prst="rect">
                    <a:avLst/>
                  </a:prstGeom>
                </pic:spPr>
              </pic:pic>
            </a:graphicData>
          </a:graphic>
          <wp14:sizeRelH relativeFrom="margin">
            <wp14:pctWidth>0</wp14:pctWidth>
          </wp14:sizeRelH>
          <wp14:sizeRelV relativeFrom="margin">
            <wp14:pctHeight>0</wp14:pctHeight>
          </wp14:sizeRelV>
        </wp:anchor>
      </w:drawing>
    </w:r>
  </w:p>
  <w:p w14:paraId="32C40CC7" w14:textId="111969C4" w:rsidR="00E02C32" w:rsidRPr="00E02C32" w:rsidRDefault="00E02C32" w:rsidP="00E02C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4C6B5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417A94"/>
    <w:multiLevelType w:val="multilevel"/>
    <w:tmpl w:val="886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379CB"/>
    <w:multiLevelType w:val="multilevel"/>
    <w:tmpl w:val="808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80D8A"/>
    <w:multiLevelType w:val="multilevel"/>
    <w:tmpl w:val="434C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82A39"/>
    <w:multiLevelType w:val="multilevel"/>
    <w:tmpl w:val="EC9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A38A4"/>
    <w:multiLevelType w:val="multilevel"/>
    <w:tmpl w:val="4CEE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446D0"/>
    <w:multiLevelType w:val="multilevel"/>
    <w:tmpl w:val="C56E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6549B"/>
    <w:multiLevelType w:val="multilevel"/>
    <w:tmpl w:val="157E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ED495F"/>
    <w:multiLevelType w:val="multilevel"/>
    <w:tmpl w:val="F5A2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A5258"/>
    <w:multiLevelType w:val="multilevel"/>
    <w:tmpl w:val="6EA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175748"/>
    <w:multiLevelType w:val="multilevel"/>
    <w:tmpl w:val="777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47968"/>
    <w:multiLevelType w:val="multilevel"/>
    <w:tmpl w:val="DB24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6661512">
    <w:abstractNumId w:val="1"/>
  </w:num>
  <w:num w:numId="2" w16cid:durableId="719743976">
    <w:abstractNumId w:val="5"/>
  </w:num>
  <w:num w:numId="3" w16cid:durableId="1343780727">
    <w:abstractNumId w:val="6"/>
  </w:num>
  <w:num w:numId="4" w16cid:durableId="397749108">
    <w:abstractNumId w:val="2"/>
  </w:num>
  <w:num w:numId="5" w16cid:durableId="1381052509">
    <w:abstractNumId w:val="11"/>
  </w:num>
  <w:num w:numId="6" w16cid:durableId="1455320625">
    <w:abstractNumId w:val="7"/>
  </w:num>
  <w:num w:numId="7" w16cid:durableId="1555235033">
    <w:abstractNumId w:val="9"/>
  </w:num>
  <w:num w:numId="8" w16cid:durableId="435449303">
    <w:abstractNumId w:val="0"/>
  </w:num>
  <w:num w:numId="9" w16cid:durableId="1786384909">
    <w:abstractNumId w:val="8"/>
  </w:num>
  <w:num w:numId="10" w16cid:durableId="1812751608">
    <w:abstractNumId w:val="0"/>
  </w:num>
  <w:num w:numId="11" w16cid:durableId="1878350556">
    <w:abstractNumId w:val="4"/>
  </w:num>
  <w:num w:numId="12" w16cid:durableId="163012145">
    <w:abstractNumId w:val="10"/>
  </w:num>
  <w:num w:numId="13" w16cid:durableId="472140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07"/>
    <w:rsid w:val="0013302B"/>
    <w:rsid w:val="001C6F3B"/>
    <w:rsid w:val="002C415C"/>
    <w:rsid w:val="004E189B"/>
    <w:rsid w:val="004E6576"/>
    <w:rsid w:val="00507674"/>
    <w:rsid w:val="00537974"/>
    <w:rsid w:val="005723C1"/>
    <w:rsid w:val="00597E76"/>
    <w:rsid w:val="00632000"/>
    <w:rsid w:val="00674DF6"/>
    <w:rsid w:val="006A0635"/>
    <w:rsid w:val="007E67A4"/>
    <w:rsid w:val="008E261C"/>
    <w:rsid w:val="00934607"/>
    <w:rsid w:val="00987FE5"/>
    <w:rsid w:val="009B6B7E"/>
    <w:rsid w:val="009E54FC"/>
    <w:rsid w:val="00A018F7"/>
    <w:rsid w:val="00A05B8B"/>
    <w:rsid w:val="00A90F19"/>
    <w:rsid w:val="00AA2FCE"/>
    <w:rsid w:val="00B954FC"/>
    <w:rsid w:val="00BC42A7"/>
    <w:rsid w:val="00CA487B"/>
    <w:rsid w:val="00D436E2"/>
    <w:rsid w:val="00E02C32"/>
    <w:rsid w:val="00E2189A"/>
    <w:rsid w:val="00E65984"/>
    <w:rsid w:val="00F36AAB"/>
    <w:rsid w:val="00F65082"/>
    <w:rsid w:val="00F73FCD"/>
    <w:rsid w:val="00FA41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D7C3"/>
  <w15:chartTrackingRefBased/>
  <w15:docId w15:val="{4923F999-ACAC-49DC-9B74-B08D891A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18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E67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018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3460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rsid w:val="007E67A4"/>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7E67A4"/>
    <w:rPr>
      <w:color w:val="0563C1" w:themeColor="hyperlink"/>
      <w:u w:val="single"/>
    </w:rPr>
  </w:style>
  <w:style w:type="character" w:styleId="lev">
    <w:name w:val="Strong"/>
    <w:basedOn w:val="Policepardfaut"/>
    <w:uiPriority w:val="22"/>
    <w:qFormat/>
    <w:rsid w:val="00BC42A7"/>
    <w:rPr>
      <w:b/>
      <w:bCs/>
    </w:rPr>
  </w:style>
  <w:style w:type="paragraph" w:styleId="En-tte">
    <w:name w:val="header"/>
    <w:basedOn w:val="Normal"/>
    <w:link w:val="En-tteCar"/>
    <w:uiPriority w:val="99"/>
    <w:unhideWhenUsed/>
    <w:rsid w:val="00E02C32"/>
    <w:pPr>
      <w:tabs>
        <w:tab w:val="center" w:pos="4320"/>
        <w:tab w:val="right" w:pos="8640"/>
      </w:tabs>
      <w:spacing w:after="0" w:line="240" w:lineRule="auto"/>
    </w:pPr>
  </w:style>
  <w:style w:type="character" w:customStyle="1" w:styleId="En-tteCar">
    <w:name w:val="En-tête Car"/>
    <w:basedOn w:val="Policepardfaut"/>
    <w:link w:val="En-tte"/>
    <w:uiPriority w:val="99"/>
    <w:rsid w:val="00E02C32"/>
  </w:style>
  <w:style w:type="paragraph" w:styleId="Pieddepage">
    <w:name w:val="footer"/>
    <w:basedOn w:val="Normal"/>
    <w:link w:val="PieddepageCar"/>
    <w:uiPriority w:val="99"/>
    <w:unhideWhenUsed/>
    <w:rsid w:val="00E02C3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02C32"/>
  </w:style>
  <w:style w:type="character" w:customStyle="1" w:styleId="Titre1Car">
    <w:name w:val="Titre 1 Car"/>
    <w:basedOn w:val="Policepardfaut"/>
    <w:link w:val="Titre1"/>
    <w:uiPriority w:val="9"/>
    <w:rsid w:val="00A018F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A018F7"/>
    <w:rPr>
      <w:rFonts w:asciiTheme="majorHAnsi" w:eastAsiaTheme="majorEastAsia" w:hAnsiTheme="majorHAnsi" w:cstheme="majorBidi"/>
      <w:color w:val="1F4D78" w:themeColor="accent1" w:themeShade="7F"/>
      <w:sz w:val="24"/>
      <w:szCs w:val="24"/>
    </w:rPr>
  </w:style>
  <w:style w:type="paragraph" w:styleId="Listepuces">
    <w:name w:val="List Bullet"/>
    <w:basedOn w:val="Normal"/>
    <w:uiPriority w:val="99"/>
    <w:unhideWhenUsed/>
    <w:rsid w:val="00A018F7"/>
    <w:pPr>
      <w:numPr>
        <w:numId w:val="8"/>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8063">
      <w:bodyDiv w:val="1"/>
      <w:marLeft w:val="0"/>
      <w:marRight w:val="0"/>
      <w:marTop w:val="0"/>
      <w:marBottom w:val="0"/>
      <w:divBdr>
        <w:top w:val="none" w:sz="0" w:space="0" w:color="auto"/>
        <w:left w:val="none" w:sz="0" w:space="0" w:color="auto"/>
        <w:bottom w:val="none" w:sz="0" w:space="0" w:color="auto"/>
        <w:right w:val="none" w:sz="0" w:space="0" w:color="auto"/>
      </w:divBdr>
    </w:div>
    <w:div w:id="747073810">
      <w:bodyDiv w:val="1"/>
      <w:marLeft w:val="0"/>
      <w:marRight w:val="0"/>
      <w:marTop w:val="0"/>
      <w:marBottom w:val="0"/>
      <w:divBdr>
        <w:top w:val="none" w:sz="0" w:space="0" w:color="auto"/>
        <w:left w:val="none" w:sz="0" w:space="0" w:color="auto"/>
        <w:bottom w:val="none" w:sz="0" w:space="0" w:color="auto"/>
        <w:right w:val="none" w:sz="0" w:space="0" w:color="auto"/>
      </w:divBdr>
    </w:div>
    <w:div w:id="793527020">
      <w:bodyDiv w:val="1"/>
      <w:marLeft w:val="0"/>
      <w:marRight w:val="0"/>
      <w:marTop w:val="0"/>
      <w:marBottom w:val="0"/>
      <w:divBdr>
        <w:top w:val="none" w:sz="0" w:space="0" w:color="auto"/>
        <w:left w:val="none" w:sz="0" w:space="0" w:color="auto"/>
        <w:bottom w:val="none" w:sz="0" w:space="0" w:color="auto"/>
        <w:right w:val="none" w:sz="0" w:space="0" w:color="auto"/>
      </w:divBdr>
    </w:div>
    <w:div w:id="1501194570">
      <w:bodyDiv w:val="1"/>
      <w:marLeft w:val="0"/>
      <w:marRight w:val="0"/>
      <w:marTop w:val="0"/>
      <w:marBottom w:val="0"/>
      <w:divBdr>
        <w:top w:val="none" w:sz="0" w:space="0" w:color="auto"/>
        <w:left w:val="none" w:sz="0" w:space="0" w:color="auto"/>
        <w:bottom w:val="none" w:sz="0" w:space="0" w:color="auto"/>
        <w:right w:val="none" w:sz="0" w:space="0" w:color="auto"/>
      </w:divBdr>
    </w:div>
    <w:div w:id="15755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385</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 Belgacem</dc:creator>
  <cp:keywords/>
  <dc:description/>
  <cp:lastModifiedBy>Amel Belgacem</cp:lastModifiedBy>
  <cp:revision>9</cp:revision>
  <dcterms:created xsi:type="dcterms:W3CDTF">2026-03-13T19:26:00Z</dcterms:created>
  <dcterms:modified xsi:type="dcterms:W3CDTF">2026-05-13T13:56:00Z</dcterms:modified>
</cp:coreProperties>
</file>