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2F320" w14:textId="02FBFBBF" w:rsidR="00B44BEE" w:rsidRPr="00C55843" w:rsidRDefault="00000000" w:rsidP="0013088E">
      <w:pPr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noProof/>
          <w:sz w:val="24"/>
        </w:rPr>
        <w:object w:dxaOrig="1440" w:dyaOrig="1440" w14:anchorId="0C9F2A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-.65pt;margin-top:10.6pt;width:140.4pt;height:1in;z-index:251658240" o:allowincell="f">
            <v:imagedata r:id="rId10" o:title=""/>
            <w10:wrap type="topAndBottom"/>
          </v:shape>
          <o:OLEObject Type="Embed" ProgID="PBrush" ShapeID="_x0000_s2050" DrawAspect="Content" ObjectID="_1840632718" r:id="rId11"/>
        </w:object>
      </w:r>
    </w:p>
    <w:p w14:paraId="15807673" w14:textId="77777777" w:rsidR="006451F5" w:rsidRPr="009D03FB" w:rsidRDefault="006451F5" w:rsidP="0013088E">
      <w:pPr>
        <w:rPr>
          <w:rFonts w:ascii="Arial Nova" w:hAnsi="Arial Nova"/>
          <w:b/>
          <w:sz w:val="24"/>
        </w:rPr>
      </w:pPr>
    </w:p>
    <w:p w14:paraId="5550EE2A" w14:textId="77777777" w:rsidR="00AA56EF" w:rsidRPr="009D03FB" w:rsidRDefault="00AA56EF">
      <w:pPr>
        <w:jc w:val="center"/>
        <w:rPr>
          <w:rFonts w:ascii="Arial Nova" w:hAnsi="Arial Nova"/>
          <w:b/>
          <w:sz w:val="24"/>
        </w:rPr>
      </w:pPr>
      <w:r w:rsidRPr="009D03FB">
        <w:rPr>
          <w:rFonts w:ascii="Arial Nova" w:hAnsi="Arial Nova"/>
          <w:b/>
          <w:sz w:val="24"/>
        </w:rPr>
        <w:t>ASSEMBLÉE GÉNÉRALE ANNUELLE</w:t>
      </w:r>
    </w:p>
    <w:p w14:paraId="1CCDB5B3" w14:textId="77777777" w:rsidR="00AA56EF" w:rsidRPr="009D03FB" w:rsidRDefault="00AA56EF">
      <w:pPr>
        <w:jc w:val="center"/>
        <w:rPr>
          <w:rFonts w:ascii="Arial Nova" w:hAnsi="Arial Nova"/>
          <w:b/>
          <w:sz w:val="28"/>
        </w:rPr>
      </w:pPr>
      <w:r w:rsidRPr="009D03FB">
        <w:rPr>
          <w:rFonts w:ascii="Arial Nova" w:hAnsi="Arial Nova"/>
          <w:b/>
          <w:sz w:val="24"/>
        </w:rPr>
        <w:t>DU SERVICE D'HÉBERGEMENT ST-DENIS</w:t>
      </w:r>
    </w:p>
    <w:p w14:paraId="1AC051D9" w14:textId="6800ECC4" w:rsidR="00D93DEA" w:rsidRPr="009D03FB" w:rsidRDefault="000B5D84">
      <w:pPr>
        <w:jc w:val="center"/>
        <w:rPr>
          <w:rFonts w:ascii="Arial Nova" w:hAnsi="Arial Nova"/>
          <w:b/>
          <w:sz w:val="24"/>
        </w:rPr>
      </w:pPr>
      <w:r>
        <w:rPr>
          <w:rFonts w:ascii="Arial Nova" w:hAnsi="Arial Nova"/>
          <w:b/>
          <w:sz w:val="24"/>
        </w:rPr>
        <w:t>Mardi 16</w:t>
      </w:r>
      <w:r w:rsidR="004E6BC0" w:rsidRPr="009D03FB">
        <w:rPr>
          <w:rFonts w:ascii="Arial Nova" w:hAnsi="Arial Nova"/>
          <w:b/>
          <w:sz w:val="24"/>
        </w:rPr>
        <w:t xml:space="preserve"> juin 202</w:t>
      </w:r>
      <w:r>
        <w:rPr>
          <w:rFonts w:ascii="Arial Nova" w:hAnsi="Arial Nova"/>
          <w:b/>
          <w:sz w:val="24"/>
        </w:rPr>
        <w:t>6</w:t>
      </w:r>
      <w:r w:rsidR="00441345" w:rsidRPr="009D03FB">
        <w:rPr>
          <w:rFonts w:ascii="Arial Nova" w:hAnsi="Arial Nova"/>
          <w:b/>
          <w:sz w:val="24"/>
        </w:rPr>
        <w:t xml:space="preserve"> à 1</w:t>
      </w:r>
      <w:r w:rsidR="004E6BC0" w:rsidRPr="009D03FB">
        <w:rPr>
          <w:rFonts w:ascii="Arial Nova" w:hAnsi="Arial Nova"/>
          <w:b/>
          <w:sz w:val="24"/>
        </w:rPr>
        <w:t>8</w:t>
      </w:r>
      <w:r w:rsidR="00441345" w:rsidRPr="009D03FB">
        <w:rPr>
          <w:rFonts w:ascii="Arial Nova" w:hAnsi="Arial Nova"/>
          <w:b/>
          <w:sz w:val="24"/>
        </w:rPr>
        <w:t xml:space="preserve"> heures</w:t>
      </w:r>
    </w:p>
    <w:p w14:paraId="1BCB0313" w14:textId="47B86781" w:rsidR="00735FDB" w:rsidRPr="009D03FB" w:rsidRDefault="004E6BC0">
      <w:pPr>
        <w:jc w:val="center"/>
        <w:rPr>
          <w:rFonts w:ascii="Arial Nova" w:hAnsi="Arial Nova"/>
          <w:b/>
          <w:sz w:val="24"/>
          <w:u w:val="single"/>
        </w:rPr>
      </w:pPr>
      <w:r w:rsidRPr="009D03FB">
        <w:rPr>
          <w:rFonts w:ascii="Arial Nova" w:hAnsi="Arial Nova"/>
          <w:sz w:val="24"/>
        </w:rPr>
        <w:t>Au Service d’hébergement St-Denis</w:t>
      </w:r>
    </w:p>
    <w:p w14:paraId="5641A51A" w14:textId="77777777" w:rsidR="00EB3F7D" w:rsidRPr="009D03FB" w:rsidRDefault="00EB3F7D" w:rsidP="00795D5C">
      <w:pPr>
        <w:rPr>
          <w:rFonts w:ascii="Arial Nova" w:hAnsi="Arial Nova"/>
          <w:b/>
          <w:sz w:val="24"/>
          <w:u w:val="single"/>
        </w:rPr>
      </w:pPr>
    </w:p>
    <w:p w14:paraId="2F67AEF0" w14:textId="77777777" w:rsidR="00CA5C1D" w:rsidRPr="009D03FB" w:rsidRDefault="00CA5C1D" w:rsidP="00F83841">
      <w:pPr>
        <w:jc w:val="center"/>
        <w:rPr>
          <w:rFonts w:ascii="Arial Nova" w:hAnsi="Arial Nova"/>
          <w:b/>
          <w:sz w:val="24"/>
          <w:u w:val="single"/>
        </w:rPr>
      </w:pPr>
    </w:p>
    <w:p w14:paraId="37AEF485" w14:textId="77777777" w:rsidR="00397317" w:rsidRPr="009D03FB" w:rsidRDefault="00AA56EF" w:rsidP="00F83841">
      <w:pPr>
        <w:jc w:val="center"/>
        <w:rPr>
          <w:rFonts w:ascii="Arial Nova" w:hAnsi="Arial Nova"/>
          <w:b/>
          <w:sz w:val="24"/>
          <w:u w:val="single"/>
        </w:rPr>
      </w:pPr>
      <w:r w:rsidRPr="009D03FB">
        <w:rPr>
          <w:rFonts w:ascii="Arial Nova" w:hAnsi="Arial Nova"/>
          <w:b/>
          <w:sz w:val="24"/>
          <w:u w:val="single"/>
        </w:rPr>
        <w:t>PROPOSITION D'ORDRE DU JOUR</w:t>
      </w:r>
    </w:p>
    <w:p w14:paraId="4DE76928" w14:textId="77777777" w:rsidR="00397317" w:rsidRPr="009D03FB" w:rsidRDefault="00397317">
      <w:pPr>
        <w:rPr>
          <w:rFonts w:ascii="Arial Nova" w:hAnsi="Arial Nova"/>
          <w:b/>
          <w:sz w:val="28"/>
        </w:rPr>
      </w:pPr>
    </w:p>
    <w:p w14:paraId="41BA1160" w14:textId="77777777" w:rsidR="00CA5C1D" w:rsidRPr="009D03FB" w:rsidRDefault="00CA5C1D">
      <w:pPr>
        <w:rPr>
          <w:rFonts w:ascii="Arial Nova" w:hAnsi="Arial Nova"/>
          <w:b/>
          <w:sz w:val="28"/>
        </w:rPr>
      </w:pPr>
    </w:p>
    <w:p w14:paraId="1A3974A8" w14:textId="77777777" w:rsidR="00AA56EF" w:rsidRPr="009D03FB" w:rsidRDefault="00AA56EF" w:rsidP="00F73ED9">
      <w:pPr>
        <w:pStyle w:val="Paragraphedeliste"/>
        <w:numPr>
          <w:ilvl w:val="0"/>
          <w:numId w:val="15"/>
        </w:numPr>
        <w:rPr>
          <w:rFonts w:ascii="Arial Nova" w:hAnsi="Arial Nova"/>
          <w:b/>
          <w:sz w:val="24"/>
        </w:rPr>
      </w:pPr>
      <w:r w:rsidRPr="009D03FB">
        <w:rPr>
          <w:rFonts w:ascii="Arial Nova" w:hAnsi="Arial Nova"/>
          <w:b/>
          <w:sz w:val="24"/>
        </w:rPr>
        <w:t>OUVERTURE DE L'ASSEMBLÉE GÉNÉRALE ANNUELLE</w:t>
      </w:r>
    </w:p>
    <w:p w14:paraId="293D1046" w14:textId="4748C7A9" w:rsidR="00AA56EF" w:rsidRPr="009D03FB" w:rsidRDefault="00AA56EF" w:rsidP="00F73ED9">
      <w:pPr>
        <w:numPr>
          <w:ilvl w:val="1"/>
          <w:numId w:val="15"/>
        </w:numPr>
        <w:rPr>
          <w:rFonts w:ascii="Arial Nova" w:hAnsi="Arial Nova"/>
          <w:sz w:val="24"/>
        </w:rPr>
      </w:pPr>
      <w:r w:rsidRPr="009D03FB">
        <w:rPr>
          <w:rFonts w:ascii="Arial Nova" w:hAnsi="Arial Nova"/>
          <w:sz w:val="24"/>
        </w:rPr>
        <w:t xml:space="preserve">Nomination </w:t>
      </w:r>
      <w:proofErr w:type="gramStart"/>
      <w:r w:rsidRPr="009D03FB">
        <w:rPr>
          <w:rFonts w:ascii="Arial Nova" w:hAnsi="Arial Nova"/>
          <w:sz w:val="24"/>
        </w:rPr>
        <w:t>d'</w:t>
      </w:r>
      <w:proofErr w:type="spellStart"/>
      <w:r w:rsidRPr="009D03FB">
        <w:rPr>
          <w:rFonts w:ascii="Arial Nova" w:hAnsi="Arial Nova"/>
          <w:sz w:val="24"/>
        </w:rPr>
        <w:t>un</w:t>
      </w:r>
      <w:r w:rsidR="00D87FDA" w:rsidRPr="009D03FB">
        <w:rPr>
          <w:rFonts w:ascii="Arial Nova" w:hAnsi="Arial Nova"/>
          <w:sz w:val="24"/>
        </w:rPr>
        <w:t>.e</w:t>
      </w:r>
      <w:proofErr w:type="spellEnd"/>
      <w:proofErr w:type="gramEnd"/>
      <w:r w:rsidRPr="009D03FB">
        <w:rPr>
          <w:rFonts w:ascii="Arial Nova" w:hAnsi="Arial Nova"/>
          <w:sz w:val="24"/>
        </w:rPr>
        <w:t xml:space="preserve"> </w:t>
      </w:r>
      <w:proofErr w:type="spellStart"/>
      <w:proofErr w:type="gramStart"/>
      <w:r w:rsidRPr="009D03FB">
        <w:rPr>
          <w:rFonts w:ascii="Arial Nova" w:hAnsi="Arial Nova"/>
          <w:sz w:val="24"/>
        </w:rPr>
        <w:t>président</w:t>
      </w:r>
      <w:r w:rsidR="00D87FDA" w:rsidRPr="009D03FB">
        <w:rPr>
          <w:rFonts w:ascii="Arial Nova" w:hAnsi="Arial Nova"/>
          <w:sz w:val="24"/>
        </w:rPr>
        <w:t>.e</w:t>
      </w:r>
      <w:proofErr w:type="spellEnd"/>
      <w:proofErr w:type="gramEnd"/>
      <w:r w:rsidRPr="009D03FB">
        <w:rPr>
          <w:rFonts w:ascii="Arial Nova" w:hAnsi="Arial Nova"/>
          <w:sz w:val="24"/>
        </w:rPr>
        <w:t xml:space="preserve"> et </w:t>
      </w:r>
      <w:proofErr w:type="gramStart"/>
      <w:r w:rsidRPr="009D03FB">
        <w:rPr>
          <w:rFonts w:ascii="Arial Nova" w:hAnsi="Arial Nova"/>
          <w:sz w:val="24"/>
        </w:rPr>
        <w:t>d'</w:t>
      </w:r>
      <w:proofErr w:type="spellStart"/>
      <w:r w:rsidRPr="009D03FB">
        <w:rPr>
          <w:rFonts w:ascii="Arial Nova" w:hAnsi="Arial Nova"/>
          <w:sz w:val="24"/>
        </w:rPr>
        <w:t>un</w:t>
      </w:r>
      <w:r w:rsidR="00D87FDA" w:rsidRPr="009D03FB">
        <w:rPr>
          <w:rFonts w:ascii="Arial Nova" w:hAnsi="Arial Nova"/>
          <w:sz w:val="24"/>
        </w:rPr>
        <w:t>.e</w:t>
      </w:r>
      <w:proofErr w:type="spellEnd"/>
      <w:proofErr w:type="gramEnd"/>
      <w:r w:rsidRPr="009D03FB">
        <w:rPr>
          <w:rFonts w:ascii="Arial Nova" w:hAnsi="Arial Nova"/>
          <w:sz w:val="24"/>
        </w:rPr>
        <w:t xml:space="preserve"> secrétaire d'assemblée</w:t>
      </w:r>
    </w:p>
    <w:p w14:paraId="26A60C99" w14:textId="77777777" w:rsidR="00AA56EF" w:rsidRPr="009D03FB" w:rsidRDefault="00AA56EF" w:rsidP="00F73ED9">
      <w:pPr>
        <w:numPr>
          <w:ilvl w:val="1"/>
          <w:numId w:val="15"/>
        </w:numPr>
        <w:rPr>
          <w:rFonts w:ascii="Arial Nova" w:hAnsi="Arial Nova"/>
          <w:sz w:val="24"/>
        </w:rPr>
      </w:pPr>
      <w:r w:rsidRPr="009D03FB">
        <w:rPr>
          <w:rFonts w:ascii="Arial Nova" w:hAnsi="Arial Nova"/>
          <w:sz w:val="24"/>
        </w:rPr>
        <w:t>Vérification de la validité de l'avis de convocation et du quorum</w:t>
      </w:r>
    </w:p>
    <w:p w14:paraId="4B3E01C7" w14:textId="77777777" w:rsidR="00AA56EF" w:rsidRPr="009D03FB" w:rsidRDefault="00AA56EF" w:rsidP="00F73ED9">
      <w:pPr>
        <w:numPr>
          <w:ilvl w:val="1"/>
          <w:numId w:val="15"/>
        </w:numPr>
        <w:rPr>
          <w:rFonts w:ascii="Arial Nova" w:hAnsi="Arial Nova"/>
          <w:sz w:val="24"/>
        </w:rPr>
      </w:pPr>
      <w:r w:rsidRPr="009D03FB">
        <w:rPr>
          <w:rFonts w:ascii="Arial Nova" w:hAnsi="Arial Nova"/>
          <w:sz w:val="24"/>
        </w:rPr>
        <w:t>Clarification des droits des membres</w:t>
      </w:r>
    </w:p>
    <w:p w14:paraId="24D711FA" w14:textId="77777777" w:rsidR="00AA56EF" w:rsidRPr="009D03FB" w:rsidRDefault="00AA56EF">
      <w:pPr>
        <w:rPr>
          <w:rFonts w:ascii="Arial Nova" w:hAnsi="Arial Nova"/>
          <w:sz w:val="24"/>
        </w:rPr>
      </w:pPr>
    </w:p>
    <w:p w14:paraId="69D95FC3" w14:textId="77777777" w:rsidR="00AA56EF" w:rsidRPr="009D03FB" w:rsidRDefault="00AA56EF" w:rsidP="00F73ED9">
      <w:pPr>
        <w:numPr>
          <w:ilvl w:val="0"/>
          <w:numId w:val="15"/>
        </w:numPr>
        <w:rPr>
          <w:rFonts w:ascii="Arial Nova" w:hAnsi="Arial Nova"/>
          <w:b/>
          <w:sz w:val="24"/>
        </w:rPr>
      </w:pPr>
      <w:r w:rsidRPr="009D03FB">
        <w:rPr>
          <w:rFonts w:ascii="Arial Nova" w:hAnsi="Arial Nova"/>
          <w:b/>
          <w:sz w:val="24"/>
        </w:rPr>
        <w:t>LECTURE ET ADOPTION DE L'ORDRE DU JOUR</w:t>
      </w:r>
    </w:p>
    <w:p w14:paraId="533BA1AB" w14:textId="77777777" w:rsidR="00D93DEA" w:rsidRPr="009D03FB" w:rsidRDefault="00D93DEA" w:rsidP="00D93DEA">
      <w:pPr>
        <w:ind w:left="705"/>
        <w:rPr>
          <w:rFonts w:ascii="Arial Nova" w:hAnsi="Arial Nova"/>
          <w:b/>
          <w:sz w:val="24"/>
        </w:rPr>
      </w:pPr>
    </w:p>
    <w:p w14:paraId="31B5F131" w14:textId="77777777" w:rsidR="00AA56EF" w:rsidRPr="009D03FB" w:rsidRDefault="00AA56EF" w:rsidP="00F73ED9">
      <w:pPr>
        <w:pStyle w:val="Paragraphedeliste"/>
        <w:numPr>
          <w:ilvl w:val="0"/>
          <w:numId w:val="15"/>
        </w:numPr>
        <w:rPr>
          <w:rFonts w:ascii="Arial Nova" w:hAnsi="Arial Nova"/>
          <w:b/>
          <w:sz w:val="24"/>
        </w:rPr>
      </w:pPr>
      <w:r w:rsidRPr="009D03FB">
        <w:rPr>
          <w:rFonts w:ascii="Arial Nova" w:hAnsi="Arial Nova"/>
          <w:b/>
          <w:sz w:val="24"/>
        </w:rPr>
        <w:t>LECTURE ET ADOPTION DU PROCÈS-VERBAL</w:t>
      </w:r>
    </w:p>
    <w:p w14:paraId="2BF2B700" w14:textId="480AA3EB" w:rsidR="00D93DEA" w:rsidRPr="009D03FB" w:rsidRDefault="00AA56EF" w:rsidP="00F73ED9">
      <w:pPr>
        <w:pStyle w:val="Paragraphedeliste"/>
        <w:rPr>
          <w:rFonts w:ascii="Arial Nova" w:hAnsi="Arial Nova"/>
          <w:sz w:val="24"/>
        </w:rPr>
      </w:pPr>
      <w:r w:rsidRPr="009D03FB">
        <w:rPr>
          <w:rFonts w:ascii="Arial Nova" w:hAnsi="Arial Nova"/>
          <w:sz w:val="24"/>
        </w:rPr>
        <w:t>De l'assemblée générale annuelle du Service d'héb</w:t>
      </w:r>
      <w:r w:rsidR="00EB3F7D" w:rsidRPr="009D03FB">
        <w:rPr>
          <w:rFonts w:ascii="Arial Nova" w:hAnsi="Arial Nova"/>
          <w:sz w:val="24"/>
        </w:rPr>
        <w:t>ergement St-Denis du</w:t>
      </w:r>
      <w:r w:rsidR="001223D3" w:rsidRPr="009D03FB">
        <w:rPr>
          <w:rFonts w:ascii="Arial Nova" w:hAnsi="Arial Nova"/>
          <w:sz w:val="24"/>
        </w:rPr>
        <w:t xml:space="preserve"> </w:t>
      </w:r>
      <w:r w:rsidR="00CC3C76">
        <w:rPr>
          <w:rFonts w:ascii="Arial Nova" w:hAnsi="Arial Nova"/>
          <w:sz w:val="24"/>
        </w:rPr>
        <w:t>11 juin 2025</w:t>
      </w:r>
    </w:p>
    <w:p w14:paraId="19633872" w14:textId="77777777" w:rsidR="00CA5C1D" w:rsidRPr="009D03FB" w:rsidRDefault="00CA5C1D" w:rsidP="00CA5C1D">
      <w:pPr>
        <w:rPr>
          <w:rFonts w:ascii="Arial Nova" w:hAnsi="Arial Nova"/>
          <w:sz w:val="24"/>
        </w:rPr>
      </w:pPr>
    </w:p>
    <w:p w14:paraId="0E791ECC" w14:textId="77777777" w:rsidR="00CA5C1D" w:rsidRPr="009D03FB" w:rsidRDefault="00CA5C1D" w:rsidP="00CA5C1D">
      <w:pPr>
        <w:pStyle w:val="Paragraphedeliste"/>
        <w:numPr>
          <w:ilvl w:val="0"/>
          <w:numId w:val="15"/>
        </w:numPr>
        <w:rPr>
          <w:rFonts w:ascii="Arial Nova" w:hAnsi="Arial Nova"/>
          <w:b/>
          <w:sz w:val="24"/>
        </w:rPr>
      </w:pPr>
      <w:r w:rsidRPr="009D03FB">
        <w:rPr>
          <w:rFonts w:ascii="Arial Nova" w:hAnsi="Arial Nova"/>
          <w:b/>
          <w:sz w:val="24"/>
        </w:rPr>
        <w:t>FINANCES</w:t>
      </w:r>
    </w:p>
    <w:p w14:paraId="579F201F" w14:textId="3D6E530F" w:rsidR="00CA5C1D" w:rsidRPr="009D03FB" w:rsidRDefault="00CA5C1D" w:rsidP="00CA5C1D">
      <w:pPr>
        <w:numPr>
          <w:ilvl w:val="1"/>
          <w:numId w:val="15"/>
        </w:numPr>
        <w:rPr>
          <w:rFonts w:ascii="Arial Nova" w:hAnsi="Arial Nova"/>
          <w:sz w:val="24"/>
        </w:rPr>
      </w:pPr>
      <w:r w:rsidRPr="009D03FB">
        <w:rPr>
          <w:rFonts w:ascii="Arial Nova" w:hAnsi="Arial Nova"/>
          <w:sz w:val="24"/>
        </w:rPr>
        <w:t xml:space="preserve">États financiers </w:t>
      </w:r>
      <w:r w:rsidR="00CC3C76">
        <w:rPr>
          <w:rFonts w:ascii="Arial Nova" w:hAnsi="Arial Nova"/>
          <w:sz w:val="24"/>
        </w:rPr>
        <w:t>2025-2026</w:t>
      </w:r>
    </w:p>
    <w:p w14:paraId="0EA01EF4" w14:textId="46621E0E" w:rsidR="00CA5C1D" w:rsidRPr="009D03FB" w:rsidRDefault="00CA5C1D" w:rsidP="00CA5C1D">
      <w:pPr>
        <w:numPr>
          <w:ilvl w:val="1"/>
          <w:numId w:val="15"/>
        </w:numPr>
        <w:rPr>
          <w:rFonts w:ascii="Arial Nova" w:hAnsi="Arial Nova"/>
          <w:sz w:val="24"/>
        </w:rPr>
      </w:pPr>
      <w:r w:rsidRPr="009D03FB">
        <w:rPr>
          <w:rFonts w:ascii="Arial Nova" w:hAnsi="Arial Nova"/>
          <w:sz w:val="24"/>
        </w:rPr>
        <w:t xml:space="preserve">Prévisions budgétaire </w:t>
      </w:r>
      <w:r w:rsidR="00CC3C76">
        <w:rPr>
          <w:rFonts w:ascii="Arial Nova" w:hAnsi="Arial Nova"/>
          <w:sz w:val="24"/>
        </w:rPr>
        <w:t>2026-2027</w:t>
      </w:r>
    </w:p>
    <w:p w14:paraId="2FD03A61" w14:textId="0649C9D2" w:rsidR="00CA5C1D" w:rsidRPr="009D03FB" w:rsidRDefault="00CA5C1D" w:rsidP="00CA5C1D">
      <w:pPr>
        <w:numPr>
          <w:ilvl w:val="1"/>
          <w:numId w:val="15"/>
        </w:numPr>
        <w:rPr>
          <w:rFonts w:ascii="Arial Nova" w:hAnsi="Arial Nova"/>
          <w:sz w:val="24"/>
        </w:rPr>
      </w:pPr>
      <w:r w:rsidRPr="009D03FB">
        <w:rPr>
          <w:rFonts w:ascii="Arial Nova" w:hAnsi="Arial Nova"/>
          <w:sz w:val="24"/>
        </w:rPr>
        <w:t xml:space="preserve">Nomination d'un vérificateur comptable pour l'année </w:t>
      </w:r>
      <w:r w:rsidR="00CC3C76">
        <w:rPr>
          <w:rFonts w:ascii="Arial Nova" w:hAnsi="Arial Nova"/>
          <w:sz w:val="24"/>
        </w:rPr>
        <w:t>2026-2027</w:t>
      </w:r>
    </w:p>
    <w:p w14:paraId="625C5681" w14:textId="77777777" w:rsidR="00F73ED9" w:rsidRPr="009D03FB" w:rsidRDefault="00F73ED9" w:rsidP="00F73ED9">
      <w:pPr>
        <w:rPr>
          <w:rFonts w:ascii="Arial Nova" w:hAnsi="Arial Nova"/>
          <w:b/>
          <w:sz w:val="24"/>
        </w:rPr>
      </w:pPr>
    </w:p>
    <w:p w14:paraId="4872E947" w14:textId="6FD9E695" w:rsidR="000C1A6F" w:rsidRPr="00FE3667" w:rsidRDefault="00AA56EF" w:rsidP="00FE3667">
      <w:pPr>
        <w:pStyle w:val="Paragraphedeliste"/>
        <w:numPr>
          <w:ilvl w:val="0"/>
          <w:numId w:val="15"/>
        </w:numPr>
        <w:rPr>
          <w:rFonts w:ascii="Arial Nova" w:hAnsi="Arial Nova"/>
          <w:b/>
          <w:sz w:val="24"/>
        </w:rPr>
      </w:pPr>
      <w:r w:rsidRPr="009D03FB">
        <w:rPr>
          <w:rFonts w:ascii="Arial Nova" w:hAnsi="Arial Nova"/>
          <w:b/>
          <w:sz w:val="24"/>
        </w:rPr>
        <w:t xml:space="preserve">PRÉSENTATION </w:t>
      </w:r>
      <w:r w:rsidR="001D6152" w:rsidRPr="009D03FB">
        <w:rPr>
          <w:rFonts w:ascii="Arial Nova" w:hAnsi="Arial Nova"/>
          <w:b/>
          <w:sz w:val="24"/>
        </w:rPr>
        <w:t>D</w:t>
      </w:r>
      <w:r w:rsidR="004E6BC0" w:rsidRPr="009D03FB">
        <w:rPr>
          <w:rFonts w:ascii="Arial Nova" w:hAnsi="Arial Nova"/>
          <w:b/>
          <w:sz w:val="24"/>
        </w:rPr>
        <w:t>U</w:t>
      </w:r>
      <w:r w:rsidRPr="009D03FB">
        <w:rPr>
          <w:rFonts w:ascii="Arial Nova" w:hAnsi="Arial Nova"/>
          <w:b/>
          <w:sz w:val="24"/>
        </w:rPr>
        <w:t xml:space="preserve"> RAPPORT ANNUEL</w:t>
      </w:r>
      <w:r w:rsidR="004E6BC0" w:rsidRPr="009D03FB">
        <w:rPr>
          <w:rFonts w:ascii="Arial Nova" w:hAnsi="Arial Nova"/>
          <w:b/>
          <w:sz w:val="24"/>
        </w:rPr>
        <w:t xml:space="preserve"> </w:t>
      </w:r>
      <w:r w:rsidR="00CC3C76">
        <w:rPr>
          <w:rFonts w:ascii="Arial Nova" w:hAnsi="Arial Nova"/>
          <w:b/>
          <w:sz w:val="24"/>
        </w:rPr>
        <w:t>2025-2026</w:t>
      </w:r>
    </w:p>
    <w:p w14:paraId="6F993112" w14:textId="0A0E412C" w:rsidR="000B5D84" w:rsidRDefault="000B5D84" w:rsidP="000B5D84">
      <w:pPr>
        <w:pStyle w:val="Paragraphedeliste"/>
        <w:rPr>
          <w:rFonts w:ascii="Arial Nova" w:hAnsi="Arial Nova"/>
          <w:b/>
          <w:sz w:val="24"/>
        </w:rPr>
      </w:pPr>
    </w:p>
    <w:p w14:paraId="290CD5F4" w14:textId="34D629F3" w:rsidR="000B5D84" w:rsidRPr="009D03FB" w:rsidRDefault="000B5D84" w:rsidP="00CA5C1D">
      <w:pPr>
        <w:pStyle w:val="Paragraphedeliste"/>
        <w:numPr>
          <w:ilvl w:val="0"/>
          <w:numId w:val="15"/>
        </w:numPr>
        <w:rPr>
          <w:rFonts w:ascii="Arial Nova" w:hAnsi="Arial Nova"/>
          <w:b/>
          <w:sz w:val="24"/>
        </w:rPr>
      </w:pPr>
      <w:r>
        <w:rPr>
          <w:rFonts w:ascii="Arial Nova" w:hAnsi="Arial Nova"/>
          <w:b/>
          <w:sz w:val="24"/>
        </w:rPr>
        <w:t>RATIFICATION DES MODIFICATIONS AUX RÈGLEMENTS GÉNÉRAUX</w:t>
      </w:r>
    </w:p>
    <w:p w14:paraId="508F7A30" w14:textId="77777777" w:rsidR="00AA56EF" w:rsidRPr="009D03FB" w:rsidRDefault="00AA56EF">
      <w:pPr>
        <w:rPr>
          <w:rFonts w:ascii="Arial Nova" w:hAnsi="Arial Nova"/>
          <w:b/>
          <w:sz w:val="24"/>
        </w:rPr>
      </w:pPr>
    </w:p>
    <w:p w14:paraId="2B4F5243" w14:textId="77777777" w:rsidR="00AA56EF" w:rsidRPr="009D03FB" w:rsidRDefault="00AA56EF" w:rsidP="00CA5C1D">
      <w:pPr>
        <w:pStyle w:val="Paragraphedeliste"/>
        <w:numPr>
          <w:ilvl w:val="0"/>
          <w:numId w:val="15"/>
        </w:numPr>
        <w:rPr>
          <w:rFonts w:ascii="Arial Nova" w:hAnsi="Arial Nova"/>
          <w:b/>
          <w:sz w:val="24"/>
        </w:rPr>
      </w:pPr>
      <w:r w:rsidRPr="009D03FB">
        <w:rPr>
          <w:rFonts w:ascii="Arial Nova" w:hAnsi="Arial Nova"/>
          <w:b/>
          <w:sz w:val="24"/>
        </w:rPr>
        <w:t>ÉLECTION ET NOMINATION DES ADMINISTRATEURS</w:t>
      </w:r>
    </w:p>
    <w:p w14:paraId="3AF8C213" w14:textId="77777777" w:rsidR="00CA4FAF" w:rsidRPr="009D03FB" w:rsidRDefault="00CA4FAF" w:rsidP="00CA4FAF">
      <w:pPr>
        <w:pStyle w:val="Paragraphedeliste"/>
        <w:numPr>
          <w:ilvl w:val="1"/>
          <w:numId w:val="15"/>
        </w:numPr>
        <w:rPr>
          <w:rFonts w:ascii="Arial Nova" w:hAnsi="Arial Nova"/>
          <w:sz w:val="24"/>
        </w:rPr>
      </w:pPr>
      <w:r w:rsidRPr="009D03FB">
        <w:rPr>
          <w:rFonts w:ascii="Arial Nova" w:hAnsi="Arial Nova"/>
          <w:sz w:val="24"/>
        </w:rPr>
        <w:t>Mises en candidature</w:t>
      </w:r>
    </w:p>
    <w:p w14:paraId="22D8B2EA" w14:textId="77777777" w:rsidR="00CA4FAF" w:rsidRPr="009D03FB" w:rsidRDefault="00CA4FAF" w:rsidP="00CA4FAF">
      <w:pPr>
        <w:pStyle w:val="Paragraphedeliste"/>
        <w:numPr>
          <w:ilvl w:val="1"/>
          <w:numId w:val="15"/>
        </w:numPr>
        <w:rPr>
          <w:rFonts w:ascii="Arial Nova" w:hAnsi="Arial Nova"/>
          <w:sz w:val="24"/>
        </w:rPr>
      </w:pPr>
      <w:r w:rsidRPr="009D03FB">
        <w:rPr>
          <w:rFonts w:ascii="Arial Nova" w:hAnsi="Arial Nova"/>
          <w:sz w:val="24"/>
        </w:rPr>
        <w:t xml:space="preserve">Élection </w:t>
      </w:r>
      <w:proofErr w:type="gramStart"/>
      <w:r w:rsidRPr="009D03FB">
        <w:rPr>
          <w:rFonts w:ascii="Arial Nova" w:hAnsi="Arial Nova"/>
          <w:sz w:val="24"/>
        </w:rPr>
        <w:t>d'</w:t>
      </w:r>
      <w:proofErr w:type="spellStart"/>
      <w:r w:rsidRPr="009D03FB">
        <w:rPr>
          <w:rFonts w:ascii="Arial Nova" w:hAnsi="Arial Nova"/>
          <w:sz w:val="24"/>
        </w:rPr>
        <w:t>un.e</w:t>
      </w:r>
      <w:proofErr w:type="spellEnd"/>
      <w:proofErr w:type="gramEnd"/>
      <w:r w:rsidRPr="009D03FB">
        <w:rPr>
          <w:rFonts w:ascii="Arial Nova" w:hAnsi="Arial Nova"/>
          <w:sz w:val="24"/>
        </w:rPr>
        <w:t xml:space="preserve"> </w:t>
      </w:r>
      <w:proofErr w:type="spellStart"/>
      <w:proofErr w:type="gramStart"/>
      <w:r w:rsidRPr="009D03FB">
        <w:rPr>
          <w:rFonts w:ascii="Arial Nova" w:hAnsi="Arial Nova"/>
          <w:sz w:val="24"/>
        </w:rPr>
        <w:t>président.e</w:t>
      </w:r>
      <w:proofErr w:type="spellEnd"/>
      <w:proofErr w:type="gramEnd"/>
      <w:r w:rsidRPr="009D03FB">
        <w:rPr>
          <w:rFonts w:ascii="Arial Nova" w:hAnsi="Arial Nova"/>
          <w:sz w:val="24"/>
        </w:rPr>
        <w:t xml:space="preserve"> et </w:t>
      </w:r>
      <w:proofErr w:type="gramStart"/>
      <w:r w:rsidRPr="009D03FB">
        <w:rPr>
          <w:rFonts w:ascii="Arial Nova" w:hAnsi="Arial Nova"/>
          <w:sz w:val="24"/>
        </w:rPr>
        <w:t>d'</w:t>
      </w:r>
      <w:proofErr w:type="spellStart"/>
      <w:r w:rsidRPr="009D03FB">
        <w:rPr>
          <w:rFonts w:ascii="Arial Nova" w:hAnsi="Arial Nova"/>
          <w:sz w:val="24"/>
        </w:rPr>
        <w:t>un.e</w:t>
      </w:r>
      <w:proofErr w:type="spellEnd"/>
      <w:proofErr w:type="gramEnd"/>
      <w:r w:rsidRPr="009D03FB">
        <w:rPr>
          <w:rFonts w:ascii="Arial Nova" w:hAnsi="Arial Nova"/>
          <w:sz w:val="24"/>
        </w:rPr>
        <w:t xml:space="preserve"> secrétaire d’élection </w:t>
      </w:r>
    </w:p>
    <w:p w14:paraId="004C782F" w14:textId="74169ED8" w:rsidR="00AA56EF" w:rsidRPr="009D03FB" w:rsidRDefault="00AA56EF" w:rsidP="00CA4FAF">
      <w:pPr>
        <w:pStyle w:val="Paragraphedeliste"/>
        <w:numPr>
          <w:ilvl w:val="1"/>
          <w:numId w:val="15"/>
        </w:numPr>
        <w:rPr>
          <w:rFonts w:ascii="Arial Nova" w:hAnsi="Arial Nova"/>
          <w:sz w:val="24"/>
        </w:rPr>
      </w:pPr>
      <w:r w:rsidRPr="009D03FB">
        <w:rPr>
          <w:rFonts w:ascii="Arial Nova" w:hAnsi="Arial Nova"/>
          <w:sz w:val="24"/>
        </w:rPr>
        <w:t>Élection des administrateurs</w:t>
      </w:r>
    </w:p>
    <w:p w14:paraId="10AB5B6C" w14:textId="77777777" w:rsidR="00AA56EF" w:rsidRPr="009D03FB" w:rsidRDefault="00AA56EF">
      <w:pPr>
        <w:ind w:left="705"/>
        <w:rPr>
          <w:rFonts w:ascii="Arial Nova" w:hAnsi="Arial Nova"/>
          <w:sz w:val="24"/>
        </w:rPr>
      </w:pPr>
    </w:p>
    <w:p w14:paraId="18DF087E" w14:textId="77777777" w:rsidR="00AA56EF" w:rsidRPr="009D03FB" w:rsidRDefault="00AA56EF" w:rsidP="00CA5C1D">
      <w:pPr>
        <w:pStyle w:val="Paragraphedeliste"/>
        <w:numPr>
          <w:ilvl w:val="0"/>
          <w:numId w:val="15"/>
        </w:numPr>
        <w:rPr>
          <w:rFonts w:ascii="Arial Nova" w:hAnsi="Arial Nova"/>
          <w:b/>
          <w:sz w:val="24"/>
        </w:rPr>
      </w:pPr>
      <w:r w:rsidRPr="009D03FB">
        <w:rPr>
          <w:rFonts w:ascii="Arial Nova" w:hAnsi="Arial Nova"/>
          <w:b/>
          <w:sz w:val="24"/>
        </w:rPr>
        <w:t>VARIA</w:t>
      </w:r>
    </w:p>
    <w:p w14:paraId="3F558BD8" w14:textId="77777777" w:rsidR="00AA56EF" w:rsidRPr="009D03FB" w:rsidRDefault="00AA56EF">
      <w:pPr>
        <w:rPr>
          <w:rFonts w:ascii="Arial Nova" w:hAnsi="Arial Nova"/>
          <w:b/>
          <w:sz w:val="24"/>
        </w:rPr>
      </w:pPr>
    </w:p>
    <w:p w14:paraId="4FE2A0BC" w14:textId="5C1B724D" w:rsidR="00AA56EF" w:rsidRPr="009D03FB" w:rsidRDefault="00866AAF" w:rsidP="00F83841">
      <w:pPr>
        <w:ind w:firstLine="360"/>
        <w:rPr>
          <w:rFonts w:ascii="Arial Nova" w:hAnsi="Arial Nova"/>
        </w:rPr>
      </w:pPr>
      <w:r>
        <w:rPr>
          <w:rFonts w:ascii="Arial Nova" w:hAnsi="Arial Nova"/>
          <w:b/>
          <w:sz w:val="24"/>
        </w:rPr>
        <w:t>9</w:t>
      </w:r>
      <w:r w:rsidR="00AA56EF" w:rsidRPr="009D03FB">
        <w:rPr>
          <w:rFonts w:ascii="Arial Nova" w:hAnsi="Arial Nova"/>
          <w:b/>
          <w:sz w:val="24"/>
        </w:rPr>
        <w:t>.</w:t>
      </w:r>
      <w:r w:rsidR="00AA56EF" w:rsidRPr="009D03FB">
        <w:rPr>
          <w:rFonts w:ascii="Arial Nova" w:hAnsi="Arial Nova"/>
          <w:b/>
          <w:sz w:val="24"/>
        </w:rPr>
        <w:tab/>
      </w:r>
      <w:r w:rsidR="00397317" w:rsidRPr="009D03FB">
        <w:rPr>
          <w:rFonts w:ascii="Arial Nova" w:hAnsi="Arial Nova"/>
          <w:b/>
          <w:sz w:val="24"/>
        </w:rPr>
        <w:t xml:space="preserve">LEVÉE </w:t>
      </w:r>
      <w:r w:rsidR="00AA56EF" w:rsidRPr="009D03FB">
        <w:rPr>
          <w:rFonts w:ascii="Arial Nova" w:hAnsi="Arial Nova"/>
          <w:b/>
          <w:sz w:val="24"/>
        </w:rPr>
        <w:t>DE L'ASSEMBLÉE</w:t>
      </w:r>
    </w:p>
    <w:sectPr w:rsidR="00AA56EF" w:rsidRPr="009D03FB">
      <w:pgSz w:w="12240" w:h="15840"/>
      <w:pgMar w:top="1276" w:right="616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DD193" w14:textId="77777777" w:rsidR="00ED6861" w:rsidRDefault="00ED6861" w:rsidP="00F423D2">
      <w:r>
        <w:separator/>
      </w:r>
    </w:p>
  </w:endnote>
  <w:endnote w:type="continuationSeparator" w:id="0">
    <w:p w14:paraId="57B00F38" w14:textId="77777777" w:rsidR="00ED6861" w:rsidRDefault="00ED6861" w:rsidP="00F42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624FA" w14:textId="77777777" w:rsidR="00ED6861" w:rsidRDefault="00ED6861" w:rsidP="00F423D2">
      <w:r>
        <w:separator/>
      </w:r>
    </w:p>
  </w:footnote>
  <w:footnote w:type="continuationSeparator" w:id="0">
    <w:p w14:paraId="7DC2E7E1" w14:textId="77777777" w:rsidR="00ED6861" w:rsidRDefault="00ED6861" w:rsidP="00F42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12EA"/>
    <w:multiLevelType w:val="multilevel"/>
    <w:tmpl w:val="D7A215F4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095"/>
        </w:tabs>
        <w:ind w:left="7095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" w15:restartNumberingAfterBreak="0">
    <w:nsid w:val="01B65CE1"/>
    <w:multiLevelType w:val="hybridMultilevel"/>
    <w:tmpl w:val="FCC818D2"/>
    <w:lvl w:ilvl="0" w:tplc="0C0C0019">
      <w:start w:val="1"/>
      <w:numFmt w:val="lowerLetter"/>
      <w:lvlText w:val="%1."/>
      <w:lvlJc w:val="left"/>
      <w:pPr>
        <w:ind w:left="1440" w:hanging="360"/>
      </w:p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A05C1F"/>
    <w:multiLevelType w:val="multilevel"/>
    <w:tmpl w:val="BCAA552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" w15:restartNumberingAfterBreak="0">
    <w:nsid w:val="03A908CD"/>
    <w:multiLevelType w:val="hybridMultilevel"/>
    <w:tmpl w:val="FC1661C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B3FE2"/>
    <w:multiLevelType w:val="hybridMultilevel"/>
    <w:tmpl w:val="BAD87DCC"/>
    <w:lvl w:ilvl="0" w:tplc="291EE92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E1020"/>
    <w:multiLevelType w:val="hybridMultilevel"/>
    <w:tmpl w:val="8C366DAE"/>
    <w:lvl w:ilvl="0" w:tplc="0C0C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745D0"/>
    <w:multiLevelType w:val="multilevel"/>
    <w:tmpl w:val="33DA8E9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095"/>
        </w:tabs>
        <w:ind w:left="7095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7" w15:restartNumberingAfterBreak="0">
    <w:nsid w:val="41D70A11"/>
    <w:multiLevelType w:val="multilevel"/>
    <w:tmpl w:val="39FCFF8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isLgl/>
      <w:lvlText w:val="%1.%2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095"/>
        </w:tabs>
        <w:ind w:left="7095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8" w15:restartNumberingAfterBreak="0">
    <w:nsid w:val="4971447F"/>
    <w:multiLevelType w:val="multilevel"/>
    <w:tmpl w:val="F1C4AF98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95"/>
        </w:tabs>
        <w:ind w:left="709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9" w15:restartNumberingAfterBreak="0">
    <w:nsid w:val="4BA704CD"/>
    <w:multiLevelType w:val="multilevel"/>
    <w:tmpl w:val="D28CEA3E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95"/>
        </w:tabs>
        <w:ind w:left="709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0" w15:restartNumberingAfterBreak="0">
    <w:nsid w:val="4BF82E15"/>
    <w:multiLevelType w:val="hybridMultilevel"/>
    <w:tmpl w:val="FD66D2C8"/>
    <w:lvl w:ilvl="0" w:tplc="81727CD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465EA1"/>
    <w:multiLevelType w:val="hybridMultilevel"/>
    <w:tmpl w:val="FC1661C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5E2C71"/>
    <w:multiLevelType w:val="hybridMultilevel"/>
    <w:tmpl w:val="786E70F2"/>
    <w:lvl w:ilvl="0" w:tplc="0C0C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0D78F8"/>
    <w:multiLevelType w:val="multilevel"/>
    <w:tmpl w:val="33D0083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095"/>
        </w:tabs>
        <w:ind w:left="7095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4" w15:restartNumberingAfterBreak="0">
    <w:nsid w:val="6D5104B5"/>
    <w:multiLevelType w:val="hybridMultilevel"/>
    <w:tmpl w:val="F9B41FFE"/>
    <w:lvl w:ilvl="0" w:tplc="0C0C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590B0D"/>
    <w:multiLevelType w:val="hybridMultilevel"/>
    <w:tmpl w:val="6972C214"/>
    <w:lvl w:ilvl="0" w:tplc="0C0C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441A23"/>
    <w:multiLevelType w:val="multilevel"/>
    <w:tmpl w:val="DB282C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num w:numId="1" w16cid:durableId="511186267">
    <w:abstractNumId w:val="7"/>
  </w:num>
  <w:num w:numId="2" w16cid:durableId="1783307623">
    <w:abstractNumId w:val="8"/>
  </w:num>
  <w:num w:numId="3" w16cid:durableId="559026254">
    <w:abstractNumId w:val="0"/>
  </w:num>
  <w:num w:numId="4" w16cid:durableId="1601910738">
    <w:abstractNumId w:val="9"/>
  </w:num>
  <w:num w:numId="5" w16cid:durableId="547374450">
    <w:abstractNumId w:val="13"/>
  </w:num>
  <w:num w:numId="6" w16cid:durableId="1087967513">
    <w:abstractNumId w:val="14"/>
  </w:num>
  <w:num w:numId="7" w16cid:durableId="448476986">
    <w:abstractNumId w:val="2"/>
  </w:num>
  <w:num w:numId="8" w16cid:durableId="1523396141">
    <w:abstractNumId w:val="16"/>
  </w:num>
  <w:num w:numId="9" w16cid:durableId="241181398">
    <w:abstractNumId w:val="15"/>
  </w:num>
  <w:num w:numId="10" w16cid:durableId="1335569878">
    <w:abstractNumId w:val="12"/>
  </w:num>
  <w:num w:numId="11" w16cid:durableId="1940916871">
    <w:abstractNumId w:val="6"/>
  </w:num>
  <w:num w:numId="12" w16cid:durableId="1603800399">
    <w:abstractNumId w:val="5"/>
  </w:num>
  <w:num w:numId="13" w16cid:durableId="1275401373">
    <w:abstractNumId w:val="10"/>
  </w:num>
  <w:num w:numId="14" w16cid:durableId="1225676364">
    <w:abstractNumId w:val="4"/>
  </w:num>
  <w:num w:numId="15" w16cid:durableId="366490530">
    <w:abstractNumId w:val="11"/>
  </w:num>
  <w:num w:numId="16" w16cid:durableId="963072369">
    <w:abstractNumId w:val="3"/>
  </w:num>
  <w:num w:numId="17" w16cid:durableId="1413814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56C"/>
    <w:rsid w:val="00052159"/>
    <w:rsid w:val="00066B47"/>
    <w:rsid w:val="000A1780"/>
    <w:rsid w:val="000B5D84"/>
    <w:rsid w:val="000C1A6F"/>
    <w:rsid w:val="0010307A"/>
    <w:rsid w:val="001223D3"/>
    <w:rsid w:val="0013088E"/>
    <w:rsid w:val="00135843"/>
    <w:rsid w:val="00140327"/>
    <w:rsid w:val="00153257"/>
    <w:rsid w:val="001D6152"/>
    <w:rsid w:val="001E37B0"/>
    <w:rsid w:val="001F71E4"/>
    <w:rsid w:val="00200D85"/>
    <w:rsid w:val="002B573E"/>
    <w:rsid w:val="00364E13"/>
    <w:rsid w:val="00397317"/>
    <w:rsid w:val="003A316A"/>
    <w:rsid w:val="003C5CDF"/>
    <w:rsid w:val="003E0981"/>
    <w:rsid w:val="00403943"/>
    <w:rsid w:val="00441345"/>
    <w:rsid w:val="004D0820"/>
    <w:rsid w:val="004E6BC0"/>
    <w:rsid w:val="00515BBA"/>
    <w:rsid w:val="00517729"/>
    <w:rsid w:val="0052590C"/>
    <w:rsid w:val="005B4DB1"/>
    <w:rsid w:val="005C2A67"/>
    <w:rsid w:val="00634A27"/>
    <w:rsid w:val="006451F5"/>
    <w:rsid w:val="006807D1"/>
    <w:rsid w:val="00693DD9"/>
    <w:rsid w:val="006B3306"/>
    <w:rsid w:val="00724766"/>
    <w:rsid w:val="00735FDB"/>
    <w:rsid w:val="00761490"/>
    <w:rsid w:val="0076284A"/>
    <w:rsid w:val="00795D5C"/>
    <w:rsid w:val="007B3BD7"/>
    <w:rsid w:val="007F1B3E"/>
    <w:rsid w:val="007F2FF4"/>
    <w:rsid w:val="0082024A"/>
    <w:rsid w:val="00825800"/>
    <w:rsid w:val="008630A9"/>
    <w:rsid w:val="00866AAF"/>
    <w:rsid w:val="008C39B3"/>
    <w:rsid w:val="008D7121"/>
    <w:rsid w:val="00963160"/>
    <w:rsid w:val="009731A7"/>
    <w:rsid w:val="00991A5E"/>
    <w:rsid w:val="009B3B42"/>
    <w:rsid w:val="009D03FB"/>
    <w:rsid w:val="009D056C"/>
    <w:rsid w:val="00A41033"/>
    <w:rsid w:val="00A45D91"/>
    <w:rsid w:val="00AA56EF"/>
    <w:rsid w:val="00B44BEE"/>
    <w:rsid w:val="00B6733C"/>
    <w:rsid w:val="00BE3377"/>
    <w:rsid w:val="00C42A01"/>
    <w:rsid w:val="00C55843"/>
    <w:rsid w:val="00C91B81"/>
    <w:rsid w:val="00CA4FAF"/>
    <w:rsid w:val="00CA5C1D"/>
    <w:rsid w:val="00CC3C76"/>
    <w:rsid w:val="00CF3F2B"/>
    <w:rsid w:val="00D205D9"/>
    <w:rsid w:val="00D72219"/>
    <w:rsid w:val="00D8337D"/>
    <w:rsid w:val="00D87FDA"/>
    <w:rsid w:val="00D93DEA"/>
    <w:rsid w:val="00DF03A0"/>
    <w:rsid w:val="00EB3F7D"/>
    <w:rsid w:val="00ED6861"/>
    <w:rsid w:val="00F028BF"/>
    <w:rsid w:val="00F27817"/>
    <w:rsid w:val="00F423D2"/>
    <w:rsid w:val="00F73ED9"/>
    <w:rsid w:val="00F83841"/>
    <w:rsid w:val="00F97FDB"/>
    <w:rsid w:val="00FE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71F72D6A"/>
  <w15:docId w15:val="{79498207-35B2-4908-B1BB-6DD92F3D3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9731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731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73ED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423D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423D2"/>
  </w:style>
  <w:style w:type="paragraph" w:styleId="Pieddepage">
    <w:name w:val="footer"/>
    <w:basedOn w:val="Normal"/>
    <w:link w:val="PieddepageCar"/>
    <w:uiPriority w:val="99"/>
    <w:unhideWhenUsed/>
    <w:rsid w:val="00F423D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423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6182ae-42a6-436c-89a0-6012cd5af62c" xsi:nil="true"/>
    <lcf76f155ced4ddcb4097134ff3c332f xmlns="eae82146-d17c-497e-bf01-f26ff7faaf8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3E43396118A4439759E8ABE63BB311" ma:contentTypeVersion="13" ma:contentTypeDescription="Crée un document." ma:contentTypeScope="" ma:versionID="77b9c1bb3ccec09f48800bb1af4d9140">
  <xsd:schema xmlns:xsd="http://www.w3.org/2001/XMLSchema" xmlns:xs="http://www.w3.org/2001/XMLSchema" xmlns:p="http://schemas.microsoft.com/office/2006/metadata/properties" xmlns:ns2="eae82146-d17c-497e-bf01-f26ff7faaf8c" xmlns:ns3="596182ae-42a6-436c-89a0-6012cd5af62c" targetNamespace="http://schemas.microsoft.com/office/2006/metadata/properties" ma:root="true" ma:fieldsID="d9a8a8fd8afde708fd92465aab5f85d3" ns2:_="" ns3:_="">
    <xsd:import namespace="eae82146-d17c-497e-bf01-f26ff7faaf8c"/>
    <xsd:import namespace="596182ae-42a6-436c-89a0-6012cd5af6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82146-d17c-497e-bf01-f26ff7faaf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3d0a02b9-433c-438d-a6bf-e5fe3febb9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182ae-42a6-436c-89a0-6012cd5af62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e416866-ab13-4885-8f50-c3f37693688e}" ma:internalName="TaxCatchAll" ma:showField="CatchAllData" ma:web="596182ae-42a6-436c-89a0-6012cd5af6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75A47F-B216-4380-AC8A-FC710F5EA3CA}">
  <ds:schemaRefs>
    <ds:schemaRef ds:uri="http://schemas.microsoft.com/office/2006/metadata/properties"/>
    <ds:schemaRef ds:uri="http://schemas.microsoft.com/office/infopath/2007/PartnerControls"/>
    <ds:schemaRef ds:uri="596182ae-42a6-436c-89a0-6012cd5af62c"/>
    <ds:schemaRef ds:uri="eae82146-d17c-497e-bf01-f26ff7faaf8c"/>
  </ds:schemaRefs>
</ds:datastoreItem>
</file>

<file path=customXml/itemProps2.xml><?xml version="1.0" encoding="utf-8"?>
<ds:datastoreItem xmlns:ds="http://schemas.openxmlformats.org/officeDocument/2006/customXml" ds:itemID="{A460613C-6C99-435A-A310-BB92B04FEE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e82146-d17c-497e-bf01-f26ff7faaf8c"/>
    <ds:schemaRef ds:uri="596182ae-42a6-436c-89a0-6012cd5af6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F31ABE-D406-4B7A-9C67-651D3AA91D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153</Words>
  <Characters>795</Characters>
  <Application>Microsoft Office Word</Application>
  <DocSecurity>0</DocSecurity>
  <Lines>22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ASSEMBLÉE GÉNÉRALE ANNUELLE</vt:lpstr>
    </vt:vector>
  </TitlesOfParts>
  <Company>Hebergement St Denis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ASSEMBLÉE GÉNÉRALE ANNUELLE</dc:title>
  <dc:subject/>
  <dc:creator>Hebergement St Denis</dc:creator>
  <cp:keywords/>
  <dc:description/>
  <cp:lastModifiedBy>Sabrina Rouleau</cp:lastModifiedBy>
  <cp:revision>7</cp:revision>
  <cp:lastPrinted>2025-05-15T20:58:00Z</cp:lastPrinted>
  <dcterms:created xsi:type="dcterms:W3CDTF">2026-04-21T19:50:00Z</dcterms:created>
  <dcterms:modified xsi:type="dcterms:W3CDTF">2026-05-18T22:05:00Z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0x010100B83E43396118A4439759E8ABE63BB311</vt:lpwstr>
  </property>
  <property fmtid="{D5CDD505-2E9C-101B-9397-08002B2CF9AE}" pid="3" name="MediaServiceImageTags">
    <vt:lpwstr/>
  </property>
</Properties>
</file>